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D" w:rsidRPr="0008158D" w:rsidRDefault="0008158D" w:rsidP="0008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Как помочь старшекласснику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58D" w:rsidRPr="0008158D" w:rsidRDefault="0008158D" w:rsidP="0008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?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Советы родителям: как помочь подростку в выборе профессии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Выбор профессии – это оптимальное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(лучшее в данных условиях) решение задачи,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причём задачи со многими неизвестными,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а иногда - приближёнными, неверными данными.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Профессиональное самоопределение является начальным звеном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профессионального развития личности. Выбор профессии - важный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ответственный шаг в жизни каждого молодого человека, так как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часто определяет в дальнейшем весь жизненный путь человека.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Поэтому очень важно предостеречь в этот момент от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ошибок, оказать помощь в выборе дела по душе.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 результате неправильного выбора профессии подросток не может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найти свое место в жизни, не может высоко подняться по карьерной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лестнице, что ведет к нервным срывам и психическим расстройствам, 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общество теряет талантливых журналистов, врачей, инженеров, ученых,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поваров, портных...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Профессиональное становление и самоопределение подростка – это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процесс многоаспектный. В нем должны соединиться и ужиться три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фактора: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Я-хочу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, Я-могу, Я-надо.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«Хочу» - это желания, интересы, склонности личности.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 «Могу» - это человеческие возможности (физиологические и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психологические, образовательные ресурсы личности).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«Надо» - это потребности рынка труда, обязанности человека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перед обществом, людьми, семьёй и т. д.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Я-хочу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» должно быть адекватно «Я-могу» и учитывать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требования социальной среды «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Я-надо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».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Профильная и профессиональная ориентация подростка включает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 себя: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 ориентацию в мире профессий (какие профессии существуют?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чем занимается человек определенной профессии?);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осознание того, что интересно ему и что он можешь делать;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ориентацию на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труда, т.е. в том, какие профессии нужны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сегодня региону и стране в целом;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ориентацию на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образовательных услуг, т.е. то есть, где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можно получить интересующую ребенка профессию.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Отмечается, что значительная часть подростков испытывает страх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перед необходимостью принятия решения. За долгие годы учебы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школе детям предлагались в основном готовые решения, все было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известно наперед и определено расписаниями и учебными планами.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вдруг предлагают определиться в таком архиважном вопросе.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Кто-то считает, что главное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профессии – это совет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родителей? А кто-то считает, что главное – личный интерес вашего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ребенка? Чтобы правильно выбрать будущее дело по душе и по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плечу, нужно сознательно и самостоятельно встать на позицию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равного уважения к разным видам труда. Это совсем не просто. Даже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многие взрослые работающие люди могут иметь предвзятое,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пристрастное и несправедливое мнение о «других» видах деятельности.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А дела людей могут быть подчас неожиданно разнообразны: есть люди,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которые лучшее время жизни отдают изучению клюквы и озабочены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сохранением болот, другие видят смысл своего труда как раз в том,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чтобы осушать, уничтожать болота. Нет «интересных»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«неинтересных» профессий.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Главное для родителей - отдавать себе отчет в том, что они лишь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помогают ребенку определиться, а вовсе не определяются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него.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Информацию о профессиональных планах ребенка можно получить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только в ходе откровенной беседы с ним, ни в коем случае не на бегу.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Лучше всего завести разговор как бы «к слову».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старайтесь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проявлять терпение, такт и искреннюю заинтересованность. Если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старшеклассник не может четко сформулировать свои планы, надо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попытаться понять, с чем это связанно. Важно учитывать степень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влияния сверстников на решение сына или дочери и насколько такое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влияние оказывается положительным. Если Вас огорчает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профессиональный выбор ребенка, не отговаривайте его и не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запрещайте ему что-то категорично. Постарайтесь выяснить, на чем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основан его выбор.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Сознательный выбор профессии (специальности) основывается на: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о мире профессий;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о выбираемой конкретной профессии;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своих интересов;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своих способностей;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своих сильных и слабых качеств;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своего здоровья;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материальных условий семьи;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ситуации на рынке труда.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Необходимо: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Решить какой путь избрать после 11 класса: продолжать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образование в профессиональных учреждениях (техникум,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профессионально-техническое училище и т.д.).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В этой части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выбора больше всего действует фактор «надо». В сегодняшних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первостепенное значение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имеют: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социальный заказ, положение на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уровень материального обеспечения семьи;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возможности получения помощи в обучении;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условия оплаты труда в данной сфере;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 местная инфраструктура профессионального образования (местная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конъюнктура учебных заведений).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Выбрать ту профессию и специальность, которую хочет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ребенок («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Я-хочу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»). Следует ознакомиться с выбранной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специальностью, изучить требования, которые она предъявляет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человеку.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Учесть возможности ребенка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«Я-могу»):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интересы, склонности;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успехи в учёбе и потенциальные способности;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свои сильные и слабые стороны;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 состояние здоровья.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будущей профессии нужно: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Учесть какие профессии и специальности нужны в регионе, где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вы живете.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 Учесть особенности ребенка (интересы, склонности, способности,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темперамент, черты характера, ощущение, восприятие,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представление, память, внимание, мышление, здоровье,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самооценка), помочь избрать наиболее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привлекательную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подходящую профессию.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Подробно изучить эту профессию, выяснить содержание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условия труда, а также требования профессии к человеку, изучить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возможности приобретения профессии и перспективы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профессионального роста. Дать возможность практически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попробовать ребенку свои силы в этой профессии.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Сравнить полученные знания о профессии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профессиональными возможностями ребенка, при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необходимости посоветоваться с другими (родителями,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учителями, врачами, профконсультантами).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профессиональных возможностей ребенка требованиям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предпочитаемой профессии помочь ребенку в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такого соответствия изучить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запасной профессиональный вариант.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Выбрав будущую профессию, одобрять настойчивость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реализации профессионального намерения и овладении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профессией в совершенстве.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Ошибки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профессии: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увлечение внешней или частной стороной профессии;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незнание мира профессий, выбор «за компанию»;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неумение разбираться в своих способностях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Рекомендации родителям в помощи выбора профессии подростком: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Каждый сам выбирает свою профессию; советы нужно слушать, 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решать и поступать по-своему. Осознайте ценность выбора вашего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ребенка (для себя и для общества), помогите ему: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Изучить профессию и всё, что с ней связано.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Составьте вместе таблицу профессиональных предпочтений: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Выбирая профессию, человек выбирает не только способ добывания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денег, но и социальную среду, образ жизни. Предложите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ребенку подумать над тем, каким требованиям, по его мнению,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должна отвечать его будущая работа.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- Составьте максимально подробный список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требований (уровень заработной платы, характер и условия труда,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престижность, занятость, реальное трудоустройство и т. д.).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Впишите эти пункты в столбцы, а в строки - названия профессий,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кажущихся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ребенку наиболее привлекательными.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Заполняя таблицу, сопоставляйте требование и профессию: если они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совпадают, ставьте в этой клетке плюс, если нет - минус.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Проанализируйте, какая профессия набрала плюсов больше всего.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Возможно, около этой специальности ребенку и стоит искать свое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призвание. Разумеется, такой способ не самый точный. Но его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преимущество в том, что он предлагает школьнику самостоятельно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поразмышлять (и может быть, впервые!) над личной системой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ценностей, над тем, каким он видит свое будущее.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Сориентироваться в конкретной социально-экономической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ситуации (потребность, престижность, зарплата и др.).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Принцип «Больше информации»: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Активно (вместе с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ребенком!) собирайте информацию о рынке труда, о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перспективных специальностях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В этом могут помочь ежегодно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выпускаемые справочники, профессиональные журналы, а также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интернет-сайты. Иногда в подобных изданиях ребенок находит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профессию, о существовании которой он не догадывался (и даже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 догадывались его родители!).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Понять, когда ребенок говорит «я хочу быть...», что он может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что надо в данных обстоятельствах. Расширяйте знания 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. Чтобы выбирать, нужно знать, из чего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выбирать. Между тем, очевидно, что жизненный опыт подростка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ограничен, его представления о трудовой деятельности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отрывочны, а подчас и нереалистичны. Например, многие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старшеклассники утверждают, что собираются стать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менеджерами, но на вопрос о том, что это за работа, внятно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ответить не могут. Другие смешивают понятия «профессия»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«должность», например, заявляют: «Хочу быть начальником!».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Кто-то говорит, что любит играть в компьютерные игры, получать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информацию из Интернета, поэтому хочет стать программистом.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А ведь программист - отнюдь не просто пользователь компьютера.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Задача родителя - выступить экспертом, поделиться той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информацией, которой он владеет: рассказать, что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представляет собой та или иная профессия, какие ограничения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она накладывает. Можно привлечь друзей и знакомых. Например,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если ваше чадо подумывает, не стать ли ему юристом - 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ваших знакомых как раз таковые имеются, - стоит попросить их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пообщаться с вашим ребенком, даже сводить его к ним на работу.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Опыт подобного общения может заставить подростка задуматься 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том, насколько его представления о выбранной специальности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соответствуют действительности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Выделить дальнюю профессиональную цель (мечту), соотнести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её с другими жизненными целями (личностными, семейными,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досуговыми).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Построить для себя систему ближних и средних перспектив как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этапов движения к дальней цели. Если старшеклассник только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мечтает, а ничего не делает, надо помочь ему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составить конкретный план, обсудив, сколько времени у него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есть и что необходимо успеть.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Учесть при выборе не только профессию, но 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 ней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образ жизни и подходящий вид деятельности.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Принцип « От слов - к делу!» Не стоит ограничиваться только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рассказами и разговорами. Все мы знаем, что подростки довольно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скептически относятся к мнению взрослых, особенно родителей.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Гораздо важнее непосредственный опыт. Если ребенка заинтересовала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какая-то профессия, предложите ему «прорепетировать» ее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профильном кружке, секции, классе. Задача в приобретении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начального профессионального опыта, в оценке специальности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«изнутри».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- Полезно предложить ребенку поработать на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осенних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или зимних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каникулах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, выбрав какое-то конкретное занятие.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В техникум - на экскурсию. Неплохо сводить ребенка на «день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открытых дверей» в техникум - и желательно не в один. Не придавайте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таким походам чрезмерное значение - ведь совсем не обязательно, что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именно здесь ваш отрок захочет провести свои студенческие годы.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Идите в техникум просто как в музей - посмотреть, пообщаться,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прочувствовать «мое - не мое».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- Чтобы выбрать профессию, необходимо не только разбираться в мире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существующих профессий, но прежде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познать себя - свои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личностные качества, способности, стремления. Карьерных высот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человек скорее добьется в том деле,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>, с одной стороны, ему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интересно, а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другой - соответствует его способностям. Например,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дизайнеру важно иметь зрительную логику и образное мышление,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журналисту - умение замечать детали и связно излагать мысли,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инструктору по фитнесу -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подготовку и организаторские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способности и т. д.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Не бояться поиска, риска, смело исправлять ошибки, возвращаться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 неправильно избранного пути и найти в случае необходимости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резервный вариант на случай неудачи по основному направлению.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>Помогите своему ребенку подготовить «запасной вариант» на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случай неудачи на выбранном пути.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Обсуждайте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альтернативы! Говоря с ребенком о будущей профессии, не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зацикливайтесь на одном варианте.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Как правило, сам подросток 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запасном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аэродроме не задумывается, поэтому для родителей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важно поставить перед ним вопрос: что он будет делать, если ему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 удастся реализовать намеченное? Наличие альтернативы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позволяет снизить у ребенка напряжение и тревогу. Можно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спросить прямо: «А чем ты собираешься заниматься, если у тебя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 получится стать экономистом?» А можно обсуждать эту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проблему применительно к третьим лицам: «Представляешь,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Андрей всю жизнь мечтал стать футболистом, готовился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спортивной карьере, но получил травму, и ему пришлось уйти.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Теперь он думает, кем быть».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 Осознать трудности (внешние и внутренние) на пути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намеченным целям.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 Наметить (спланировать) пути и средства преодоления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трудностей.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Таким образом, выбор профессии – это важный шаг в жизни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подростка, в то же время сложный, но интересный процесс,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8D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в себя разные аспекты, которые необходимо учесть.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Необходимо помнить о том, что выбор профессии часто вызывает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серьезные сомнения и трудности у подростков, т.к. в 16-17 лет они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 xml:space="preserve">психологически еще не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сделать выбор самостоятельно.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lastRenderedPageBreak/>
        <w:t xml:space="preserve">Потому нуждаются в помощи взрослых. При </w:t>
      </w:r>
      <w:proofErr w:type="gramStart"/>
      <w:r w:rsidRPr="0008158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8158D">
        <w:rPr>
          <w:rFonts w:ascii="Times New Roman" w:hAnsi="Times New Roman" w:cs="Times New Roman"/>
          <w:sz w:val="28"/>
          <w:szCs w:val="28"/>
        </w:rPr>
        <w:t xml:space="preserve"> следует понимать,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что если подростку кажется, что профессию он выбрал не сам, то и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воспринимать дальнейшую учебу и освоение профессии он будет как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скучную и тягостную обязанность. Поэтому важно: не сняв</w:t>
      </w:r>
    </w:p>
    <w:p w:rsidR="0008158D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полностью ответственность за совершаемый выбор с ребенка сделать</w:t>
      </w:r>
    </w:p>
    <w:p w:rsidR="00854734" w:rsidRPr="0008158D" w:rsidRDefault="0008158D" w:rsidP="00081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158D">
        <w:rPr>
          <w:rFonts w:ascii="Times New Roman" w:hAnsi="Times New Roman" w:cs="Times New Roman"/>
          <w:sz w:val="28"/>
          <w:szCs w:val="28"/>
        </w:rPr>
        <w:t>так, чтобы у него сложилось ощущение, что это он так решил.</w:t>
      </w:r>
    </w:p>
    <w:sectPr w:rsidR="00854734" w:rsidRPr="000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58D"/>
    <w:rsid w:val="0008158D"/>
    <w:rsid w:val="0085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11175</Characters>
  <Application>Microsoft Office Word</Application>
  <DocSecurity>0</DocSecurity>
  <Lines>93</Lines>
  <Paragraphs>26</Paragraphs>
  <ScaleCrop>false</ScaleCrop>
  <Company>Grizli777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2022-10-31T06:45:00Z</dcterms:created>
  <dcterms:modified xsi:type="dcterms:W3CDTF">2022-10-31T06:46:00Z</dcterms:modified>
</cp:coreProperties>
</file>