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20" w:rsidRPr="00AA670E" w:rsidRDefault="00D57E20" w:rsidP="00E06DCC">
      <w:pPr>
        <w:spacing w:after="0" w:line="276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AA670E">
        <w:rPr>
          <w:rFonts w:ascii="Times New Roman" w:hAnsi="Times New Roman" w:cs="Times New Roman"/>
          <w:sz w:val="28"/>
          <w:szCs w:val="28"/>
        </w:rPr>
        <w:t>УТВЕРЖДАЮ</w:t>
      </w:r>
    </w:p>
    <w:p w:rsidR="00D57E20" w:rsidRPr="00AA670E" w:rsidRDefault="00D57E20" w:rsidP="00E06DCC">
      <w:pPr>
        <w:spacing w:after="0" w:line="276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AA670E">
        <w:rPr>
          <w:rFonts w:ascii="Times New Roman" w:hAnsi="Times New Roman" w:cs="Times New Roman"/>
          <w:sz w:val="28"/>
          <w:szCs w:val="28"/>
        </w:rPr>
        <w:t>Директор Щерчовского УПК</w:t>
      </w:r>
    </w:p>
    <w:p w:rsidR="00D57E20" w:rsidRPr="00AA670E" w:rsidRDefault="00D57E20" w:rsidP="00E06DCC">
      <w:pPr>
        <w:spacing w:after="0" w:line="276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AA670E">
        <w:rPr>
          <w:rFonts w:ascii="Times New Roman" w:hAnsi="Times New Roman" w:cs="Times New Roman"/>
          <w:sz w:val="28"/>
          <w:szCs w:val="28"/>
        </w:rPr>
        <w:t>детский сад - СШ</w:t>
      </w:r>
    </w:p>
    <w:p w:rsidR="00D57E20" w:rsidRPr="00AA670E" w:rsidRDefault="00D57E20" w:rsidP="00E06DCC">
      <w:pPr>
        <w:spacing w:after="0" w:line="276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AA670E">
        <w:rPr>
          <w:rFonts w:ascii="Times New Roman" w:hAnsi="Times New Roman" w:cs="Times New Roman"/>
          <w:sz w:val="28"/>
          <w:szCs w:val="28"/>
        </w:rPr>
        <w:t>____________ Л. А. Чернак</w:t>
      </w:r>
    </w:p>
    <w:p w:rsidR="00D57E20" w:rsidRPr="00AA670E" w:rsidRDefault="00E06DCC" w:rsidP="00E06DCC">
      <w:pPr>
        <w:spacing w:line="276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</w:t>
      </w:r>
      <w:r w:rsidR="00D57E20" w:rsidRPr="00AA670E">
        <w:rPr>
          <w:rFonts w:ascii="Times New Roman" w:hAnsi="Times New Roman" w:cs="Times New Roman"/>
          <w:sz w:val="28"/>
          <w:szCs w:val="28"/>
        </w:rPr>
        <w:t xml:space="preserve"> 20</w:t>
      </w:r>
      <w:r w:rsidR="00CB4C6A">
        <w:rPr>
          <w:rFonts w:ascii="Times New Roman" w:hAnsi="Times New Roman" w:cs="Times New Roman"/>
          <w:sz w:val="28"/>
          <w:szCs w:val="28"/>
        </w:rPr>
        <w:t>22</w:t>
      </w:r>
      <w:r w:rsidR="00D57E20" w:rsidRPr="00AA67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7E20" w:rsidRDefault="00D57E20" w:rsidP="00E06D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E20" w:rsidRDefault="00D57E20" w:rsidP="00E06DC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60AE" w:rsidRDefault="006D60AE" w:rsidP="00E06D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4C4DF0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по </w:t>
      </w:r>
      <w:r w:rsidR="002C1875" w:rsidRPr="002464F7">
        <w:rPr>
          <w:rFonts w:ascii="Times New Roman" w:hAnsi="Times New Roman" w:cs="Times New Roman"/>
          <w:b/>
          <w:bCs/>
          <w:sz w:val="28"/>
          <w:szCs w:val="28"/>
        </w:rPr>
        <w:t>военно-</w:t>
      </w:r>
      <w:r w:rsidR="005C3239" w:rsidRPr="002464F7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патриотическому воспитанию </w:t>
      </w:r>
    </w:p>
    <w:p w:rsidR="0069716B" w:rsidRPr="002464F7" w:rsidRDefault="0069716B" w:rsidP="00E06DC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09.03 по 31.08.2022 гг.</w:t>
      </w:r>
    </w:p>
    <w:p w:rsidR="00E408CB" w:rsidRPr="002464F7" w:rsidRDefault="00E408CB" w:rsidP="00E06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279" w:type="dxa"/>
        <w:tblLayout w:type="fixed"/>
        <w:tblLook w:val="04A0"/>
      </w:tblPr>
      <w:tblGrid>
        <w:gridCol w:w="680"/>
        <w:gridCol w:w="8363"/>
        <w:gridCol w:w="1872"/>
        <w:gridCol w:w="3685"/>
      </w:tblGrid>
      <w:tr w:rsidR="00BD5E8A" w:rsidRPr="002464F7" w:rsidTr="00E06DCC">
        <w:tc>
          <w:tcPr>
            <w:tcW w:w="680" w:type="dxa"/>
          </w:tcPr>
          <w:p w:rsidR="00342645" w:rsidRPr="002464F7" w:rsidRDefault="0075723E" w:rsidP="00E06D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:rsidR="00342645" w:rsidRPr="002464F7" w:rsidRDefault="0075723E" w:rsidP="00E06D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72" w:type="dxa"/>
          </w:tcPr>
          <w:p w:rsidR="0075723E" w:rsidRPr="002464F7" w:rsidRDefault="0075723E" w:rsidP="00E06D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342645" w:rsidRPr="002464F7" w:rsidRDefault="0075723E" w:rsidP="00E06D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:rsidR="00342645" w:rsidRPr="002464F7" w:rsidRDefault="0075723E" w:rsidP="00E06D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E68CD" w:rsidRPr="002464F7" w:rsidTr="00196524">
        <w:tc>
          <w:tcPr>
            <w:tcW w:w="14600" w:type="dxa"/>
            <w:gridSpan w:val="4"/>
          </w:tcPr>
          <w:p w:rsidR="00EE68CD" w:rsidRPr="002464F7" w:rsidRDefault="00EE68CD" w:rsidP="00E06D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Организационно-методическое и информационное сопровождение </w:t>
            </w:r>
            <w:r w:rsidR="004C4DF0"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по</w:t>
            </w: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военно-патриотическо</w:t>
            </w:r>
            <w:r w:rsidR="004C4DF0"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мувоспитанию</w:t>
            </w:r>
          </w:p>
        </w:tc>
      </w:tr>
      <w:tr w:rsidR="00BD5E8A" w:rsidRPr="002464F7" w:rsidTr="00E06DCC">
        <w:tc>
          <w:tcPr>
            <w:tcW w:w="680" w:type="dxa"/>
          </w:tcPr>
          <w:p w:rsidR="00342645" w:rsidRPr="002464F7" w:rsidRDefault="0075723E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342645" w:rsidRPr="002464F7" w:rsidRDefault="00726E24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5B019B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военно-патриотическому воспитанию, учитывая календарь государственных праздников, праздничных дней и памятных дат </w:t>
            </w:r>
          </w:p>
        </w:tc>
        <w:tc>
          <w:tcPr>
            <w:tcW w:w="1872" w:type="dxa"/>
          </w:tcPr>
          <w:p w:rsidR="00342645" w:rsidRPr="002464F7" w:rsidRDefault="002C1875" w:rsidP="00E06DC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342645" w:rsidRPr="002464F7" w:rsidRDefault="0069716B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</w:t>
            </w:r>
          </w:p>
        </w:tc>
      </w:tr>
      <w:tr w:rsidR="002C1875" w:rsidRPr="002464F7" w:rsidTr="00E06DCC">
        <w:tc>
          <w:tcPr>
            <w:tcW w:w="680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2C1875" w:rsidRPr="002464F7" w:rsidRDefault="00726E24" w:rsidP="00E06DCC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2C1875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отрудничество </w:t>
            </w:r>
            <w:r w:rsidR="00E1131C">
              <w:rPr>
                <w:rFonts w:ascii="Times New Roman" w:hAnsi="Times New Roman" w:cs="Times New Roman"/>
                <w:bCs/>
                <w:sz w:val="28"/>
                <w:szCs w:val="28"/>
              </w:rPr>
              <w:t>Щерчовского УПК детский сад – СШ</w:t>
            </w:r>
            <w:r w:rsidR="002C1875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</w:t>
            </w:r>
          </w:p>
          <w:p w:rsidR="002C1875" w:rsidRPr="002464F7" w:rsidRDefault="002C1875" w:rsidP="00E06DCC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азработать план проведения совместных мероприятий</w:t>
            </w:r>
          </w:p>
        </w:tc>
        <w:tc>
          <w:tcPr>
            <w:tcW w:w="1872" w:type="dxa"/>
          </w:tcPr>
          <w:p w:rsidR="002C1875" w:rsidRPr="002464F7" w:rsidRDefault="002464F7" w:rsidP="00E06DC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</w:p>
          <w:p w:rsidR="008025DA" w:rsidRDefault="008025DA" w:rsidP="00E06DC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5DA" w:rsidRDefault="008025DA" w:rsidP="00E06DC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875" w:rsidRPr="002464F7" w:rsidRDefault="002C1875" w:rsidP="00E06DC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:rsidR="004A217E" w:rsidRPr="002464F7" w:rsidRDefault="0069716B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Шубзда Г. Н., Тямчик Д. В.</w:t>
            </w:r>
          </w:p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875" w:rsidRPr="002464F7" w:rsidTr="00E06DCC">
        <w:tc>
          <w:tcPr>
            <w:tcW w:w="680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2C1875" w:rsidRPr="002464F7" w:rsidRDefault="008025DA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свещени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в средства</w:t>
            </w:r>
            <w:r w:rsidR="00E1131C">
              <w:rPr>
                <w:rFonts w:ascii="Times New Roman" w:hAnsi="Times New Roman" w:cs="Times New Roman"/>
                <w:sz w:val="28"/>
                <w:szCs w:val="28"/>
              </w:rPr>
              <w:t>х массовой информации, на сайте школы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E1131C">
              <w:rPr>
                <w:rFonts w:ascii="Times New Roman" w:hAnsi="Times New Roman" w:cs="Times New Roman"/>
                <w:sz w:val="28"/>
                <w:szCs w:val="28"/>
              </w:rPr>
              <w:t>социальных сетях, информационном стенде учреждения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деятельности по военно-патриотическому воспитанию</w:t>
            </w:r>
          </w:p>
        </w:tc>
        <w:tc>
          <w:tcPr>
            <w:tcW w:w="1872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69716B" w:rsidRPr="002464F7" w:rsidRDefault="0069716B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Шубзда Г. Н., Тямчик Д. В., Демидюк А. Г.</w:t>
            </w:r>
          </w:p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875" w:rsidRPr="002464F7" w:rsidTr="00E06DCC">
        <w:tc>
          <w:tcPr>
            <w:tcW w:w="680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2C1875" w:rsidRPr="002464F7" w:rsidRDefault="00726E24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t>онтроль за проведением классных мероприятий военно-</w:t>
            </w:r>
            <w:r w:rsidR="002C1875"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патриотической направленности </w:t>
            </w:r>
          </w:p>
        </w:tc>
        <w:tc>
          <w:tcPr>
            <w:tcW w:w="1872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85" w:type="dxa"/>
          </w:tcPr>
          <w:p w:rsidR="002C1875" w:rsidRPr="002464F7" w:rsidRDefault="0069716B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Шубзда Г. Н.</w:t>
            </w:r>
          </w:p>
        </w:tc>
      </w:tr>
      <w:tr w:rsidR="002C1875" w:rsidRPr="002464F7" w:rsidTr="00E06DCC">
        <w:tc>
          <w:tcPr>
            <w:tcW w:w="680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363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726E24" w:rsidRPr="002464F7">
              <w:rPr>
                <w:rFonts w:ascii="Times New Roman" w:hAnsi="Times New Roman" w:cs="Times New Roman"/>
                <w:sz w:val="28"/>
                <w:szCs w:val="28"/>
              </w:rPr>
              <w:t>зация</w:t>
            </w: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церемониал</w:t>
            </w:r>
            <w:r w:rsidR="00726E24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(митин</w:t>
            </w:r>
            <w:r w:rsidR="00726E24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>гов</w:t>
            </w:r>
            <w:r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у мемориалов, обелисков воинской славы, братских могил воинов, павших в годы Великой Отечественной войны </w:t>
            </w:r>
            <w:r w:rsidR="00D57E20">
              <w:rPr>
                <w:rFonts w:ascii="Times New Roman" w:hAnsi="Times New Roman" w:cs="Times New Roman"/>
                <w:bCs/>
                <w:sz w:val="28"/>
                <w:szCs w:val="28"/>
              </w:rPr>
              <w:t>в аг</w:t>
            </w:r>
            <w:r w:rsidR="0069716B">
              <w:rPr>
                <w:rFonts w:ascii="Times New Roman" w:hAnsi="Times New Roman" w:cs="Times New Roman"/>
                <w:bCs/>
                <w:sz w:val="28"/>
                <w:szCs w:val="28"/>
              </w:rPr>
              <w:t>. Щерчово, д. Броды</w:t>
            </w:r>
          </w:p>
        </w:tc>
        <w:tc>
          <w:tcPr>
            <w:tcW w:w="1872" w:type="dxa"/>
          </w:tcPr>
          <w:p w:rsidR="00BB5A86" w:rsidRPr="002464F7" w:rsidRDefault="00BB5A86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C1875" w:rsidRPr="002464F7" w:rsidRDefault="0069716B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</w:t>
            </w:r>
          </w:p>
        </w:tc>
      </w:tr>
      <w:tr w:rsidR="005D3202" w:rsidRPr="002464F7" w:rsidTr="00196524">
        <w:trPr>
          <w:trHeight w:val="519"/>
        </w:trPr>
        <w:tc>
          <w:tcPr>
            <w:tcW w:w="14600" w:type="dxa"/>
            <w:gridSpan w:val="4"/>
          </w:tcPr>
          <w:p w:rsidR="003B62C7" w:rsidRPr="002464F7" w:rsidRDefault="005D3202" w:rsidP="00E06DC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464F7">
              <w:rPr>
                <w:b/>
                <w:color w:val="000000"/>
                <w:sz w:val="28"/>
                <w:szCs w:val="28"/>
              </w:rPr>
              <w:t>Увековечение памяти погибших при защите Отечества и сохранение памяти о жертвах войны.</w:t>
            </w:r>
          </w:p>
          <w:p w:rsidR="005D3202" w:rsidRPr="002464F7" w:rsidRDefault="005D3202" w:rsidP="00E06DCC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2464F7">
              <w:rPr>
                <w:b/>
                <w:color w:val="000000"/>
                <w:sz w:val="28"/>
                <w:szCs w:val="28"/>
              </w:rPr>
              <w:t xml:space="preserve">Музейная педагогика и поисково-исследовательская деятельность. </w:t>
            </w:r>
            <w:r w:rsidRPr="002464F7">
              <w:rPr>
                <w:b/>
                <w:sz w:val="28"/>
                <w:szCs w:val="28"/>
              </w:rPr>
              <w:t>Туристско-экскурсионная деятельность</w:t>
            </w:r>
          </w:p>
        </w:tc>
      </w:tr>
      <w:tr w:rsidR="002C1875" w:rsidRPr="002464F7" w:rsidTr="00E06DCC">
        <w:tc>
          <w:tcPr>
            <w:tcW w:w="680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:rsidR="002C1875" w:rsidRPr="002464F7" w:rsidRDefault="00726E24" w:rsidP="00E06DCC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  <w:r w:rsidR="002C1875" w:rsidRPr="002464F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роведение тематических экскурсий</w:t>
            </w:r>
            <w:r w:rsidR="002C1875"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периода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2C1875" w:rsidRPr="0024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2C1875"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</w:p>
        </w:tc>
        <w:tc>
          <w:tcPr>
            <w:tcW w:w="1872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5" w:type="dxa"/>
          </w:tcPr>
          <w:p w:rsidR="002C1875" w:rsidRPr="002464F7" w:rsidRDefault="0069716B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2C1875" w:rsidRPr="002464F7" w:rsidTr="00E06DCC">
        <w:tc>
          <w:tcPr>
            <w:tcW w:w="680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:rsidR="002C1875" w:rsidRPr="002464F7" w:rsidRDefault="00726E24" w:rsidP="00E06DCC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C1875" w:rsidRPr="002464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роведение </w:t>
            </w:r>
            <w:r w:rsidR="002C1875" w:rsidRPr="002464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туристских походов, слетов, соревнований, а также «звездных походов», экспедиций по местам воинской славы</w:t>
            </w:r>
          </w:p>
        </w:tc>
        <w:tc>
          <w:tcPr>
            <w:tcW w:w="1872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5" w:type="dxa"/>
          </w:tcPr>
          <w:p w:rsidR="002C1875" w:rsidRPr="002464F7" w:rsidRDefault="0069716B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</w:t>
            </w:r>
            <w:r w:rsidR="004A217E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Чернак С. А. </w:t>
            </w:r>
          </w:p>
        </w:tc>
      </w:tr>
      <w:tr w:rsidR="002C1875" w:rsidRPr="002464F7" w:rsidTr="00E06DCC">
        <w:tc>
          <w:tcPr>
            <w:tcW w:w="680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3" w:type="dxa"/>
          </w:tcPr>
          <w:p w:rsidR="002C1875" w:rsidRPr="002464F7" w:rsidRDefault="002C1875" w:rsidP="00E06DCC">
            <w:pPr>
              <w:pStyle w:val="2"/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</w:t>
            </w:r>
            <w:r w:rsidR="00726E24" w:rsidRPr="0024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ация</w:t>
            </w:r>
            <w:r w:rsidRPr="002464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шефств</w:t>
            </w:r>
            <w:r w:rsidR="00726E24" w:rsidRPr="002464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Pr="002464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над участниками Великой Отечественной войны, тружениками </w:t>
            </w:r>
            <w:r w:rsidRPr="002464F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1872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5" w:type="dxa"/>
          </w:tcPr>
          <w:p w:rsidR="002C1875" w:rsidRPr="002464F7" w:rsidRDefault="0069716B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</w:t>
            </w:r>
          </w:p>
        </w:tc>
      </w:tr>
      <w:tr w:rsidR="002C1875" w:rsidRPr="002464F7" w:rsidTr="00E06DCC">
        <w:tc>
          <w:tcPr>
            <w:tcW w:w="680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63" w:type="dxa"/>
          </w:tcPr>
          <w:p w:rsidR="002C1875" w:rsidRPr="002464F7" w:rsidRDefault="002C1875" w:rsidP="00E06DCC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464F7">
              <w:rPr>
                <w:color w:val="000000"/>
                <w:sz w:val="28"/>
                <w:szCs w:val="28"/>
              </w:rPr>
              <w:t>Пров</w:t>
            </w:r>
            <w:r w:rsidR="00726E24" w:rsidRPr="002464F7">
              <w:rPr>
                <w:color w:val="000000"/>
                <w:sz w:val="28"/>
                <w:szCs w:val="28"/>
              </w:rPr>
              <w:t>едение а</w:t>
            </w:r>
            <w:r w:rsidRPr="002464F7">
              <w:rPr>
                <w:color w:val="000000"/>
                <w:sz w:val="28"/>
                <w:szCs w:val="28"/>
              </w:rPr>
              <w:t>кци</w:t>
            </w:r>
            <w:r w:rsidR="00726E24" w:rsidRPr="002464F7">
              <w:rPr>
                <w:color w:val="000000"/>
                <w:sz w:val="28"/>
                <w:szCs w:val="28"/>
              </w:rPr>
              <w:t>й</w:t>
            </w:r>
            <w:r w:rsidRPr="002464F7">
              <w:rPr>
                <w:color w:val="000000"/>
                <w:sz w:val="28"/>
                <w:szCs w:val="28"/>
              </w:rPr>
              <w:t xml:space="preserve"> по благоустройству мемориалов и памятников воинской славы, надмогильных сооружений на воинских захоронениях</w:t>
            </w:r>
            <w:r w:rsidR="00E1131C">
              <w:rPr>
                <w:bCs/>
                <w:sz w:val="28"/>
                <w:szCs w:val="28"/>
              </w:rPr>
              <w:t>в аг. Щерчово, д. Броды, д. Поддубно</w:t>
            </w:r>
          </w:p>
        </w:tc>
        <w:tc>
          <w:tcPr>
            <w:tcW w:w="1872" w:type="dxa"/>
          </w:tcPr>
          <w:p w:rsidR="002C1875" w:rsidRPr="002464F7" w:rsidRDefault="002C1875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85" w:type="dxa"/>
          </w:tcPr>
          <w:p w:rsidR="002C1875" w:rsidRPr="002464F7" w:rsidRDefault="0069716B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pStyle w:val="2"/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1872" w:type="dxa"/>
          </w:tcPr>
          <w:p w:rsidR="00715FDD" w:rsidRPr="002464F7" w:rsidRDefault="0069716B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3685" w:type="dxa"/>
          </w:tcPr>
          <w:p w:rsidR="00715FDD" w:rsidRPr="002464F7" w:rsidRDefault="0069716B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1872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715FDD" w:rsidRPr="002464F7" w:rsidRDefault="005B2E52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</w:t>
            </w:r>
          </w:p>
        </w:tc>
      </w:tr>
      <w:tr w:rsidR="00715FDD" w:rsidRPr="002464F7" w:rsidTr="00196524">
        <w:tc>
          <w:tcPr>
            <w:tcW w:w="14600" w:type="dxa"/>
            <w:gridSpan w:val="4"/>
          </w:tcPr>
          <w:p w:rsidR="00715FDD" w:rsidRPr="002464F7" w:rsidRDefault="00715FDD" w:rsidP="00E06D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b/>
                <w:sz w:val="28"/>
                <w:szCs w:val="28"/>
              </w:rPr>
              <w:t>Акции и мероприятия военно-патриотической направленности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Республиканские патриотические акции «К защите Отечества готов!», «Служим Беларуси!»</w:t>
            </w:r>
          </w:p>
        </w:tc>
        <w:tc>
          <w:tcPr>
            <w:tcW w:w="1872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715FDD" w:rsidRPr="002464F7" w:rsidRDefault="005B2E52" w:rsidP="00E06DCC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Чернак С. А.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к важным историческим и памятным датам в истории Вооруженных Сил </w:t>
            </w:r>
          </w:p>
        </w:tc>
        <w:tc>
          <w:tcPr>
            <w:tcW w:w="1872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715FDD" w:rsidRPr="002464F7" w:rsidRDefault="005B2E52" w:rsidP="00E06DCC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декада «Афганістан у л</w:t>
            </w:r>
            <w:r w:rsidR="008025D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сахнашыхземлякоў»</w:t>
            </w:r>
          </w:p>
        </w:tc>
        <w:tc>
          <w:tcPr>
            <w:tcW w:w="1872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2022 </w:t>
            </w:r>
          </w:p>
        </w:tc>
        <w:tc>
          <w:tcPr>
            <w:tcW w:w="3685" w:type="dxa"/>
          </w:tcPr>
          <w:p w:rsidR="00715FDD" w:rsidRPr="002464F7" w:rsidRDefault="005B2E52" w:rsidP="00E06DCC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Тямчик Д. В., Ткачик И. Ф., 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bookmarkStart w:id="0" w:name="OLE_LINK3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Всебелорусская молодежная экспедиция «Маршрутами памяти. Маршрутами единства»</w:t>
            </w:r>
          </w:p>
        </w:tc>
        <w:tc>
          <w:tcPr>
            <w:tcW w:w="1872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685" w:type="dxa"/>
          </w:tcPr>
          <w:p w:rsidR="00715FDD" w:rsidRPr="002464F7" w:rsidRDefault="005B2E52" w:rsidP="00E06DCC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патриотическая акция «Их подвиг в памяти потомков сохраним»:</w:t>
            </w:r>
          </w:p>
          <w:p w:rsidR="00715FDD" w:rsidRPr="002464F7" w:rsidRDefault="00715FDD" w:rsidP="00E06DCC">
            <w:pPr>
              <w:spacing w:line="276" w:lineRule="auto"/>
              <w:ind w:firstLine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республиканская научно-практическая конференция учащихся «Великая Отечественная война: история и память»</w:t>
            </w:r>
          </w:p>
          <w:p w:rsidR="00715FDD" w:rsidRPr="002464F7" w:rsidRDefault="00715FDD" w:rsidP="00E06DCC">
            <w:pPr>
              <w:spacing w:line="276" w:lineRule="auto"/>
              <w:ind w:firstLine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«Листая страницы семейного альбома»</w:t>
            </w:r>
          </w:p>
        </w:tc>
        <w:tc>
          <w:tcPr>
            <w:tcW w:w="1872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685" w:type="dxa"/>
          </w:tcPr>
          <w:p w:rsidR="00715FDD" w:rsidRPr="002464F7" w:rsidRDefault="005B2E52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Ф.,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«Беларусь помнит»</w:t>
            </w:r>
          </w:p>
        </w:tc>
        <w:tc>
          <w:tcPr>
            <w:tcW w:w="1872" w:type="dxa"/>
          </w:tcPr>
          <w:p w:rsidR="00715FDD" w:rsidRPr="002464F7" w:rsidRDefault="005B2E52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3685" w:type="dxa"/>
          </w:tcPr>
          <w:p w:rsidR="00715FDD" w:rsidRPr="002464F7" w:rsidRDefault="005B2E52" w:rsidP="00E06DCC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конференция «Поисковая и исследовательская деятельность как эффективное средство патриотического воспитания обучающихся»</w:t>
            </w:r>
          </w:p>
        </w:tc>
        <w:tc>
          <w:tcPr>
            <w:tcW w:w="1872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685" w:type="dxa"/>
          </w:tcPr>
          <w:p w:rsidR="00715FDD" w:rsidRPr="002464F7" w:rsidRDefault="005B2E52" w:rsidP="00E06DCC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героико-патриотическая акция «Великой Победе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80!»</w:t>
            </w:r>
          </w:p>
        </w:tc>
        <w:tc>
          <w:tcPr>
            <w:tcW w:w="1872" w:type="dxa"/>
          </w:tcPr>
          <w:p w:rsidR="00715FDD" w:rsidRPr="002464F7" w:rsidRDefault="00D57E20" w:rsidP="00E06DCC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15FDD" w:rsidRPr="002464F7" w:rsidRDefault="005B2E52" w:rsidP="00E06DCC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Тямчик Д. В., Ткачик И. Ф.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спартакиада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1872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715FDD" w:rsidRPr="002464F7" w:rsidRDefault="005B2E52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Чернак С. А.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6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еспубликанская военно-патриотическая игра «Зарница» и </w:t>
            </w:r>
            <w:r w:rsidRPr="002464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спортивно-патриотическая игра «Зарничка»</w:t>
            </w:r>
          </w:p>
        </w:tc>
        <w:tc>
          <w:tcPr>
            <w:tcW w:w="1872" w:type="dxa"/>
          </w:tcPr>
          <w:p w:rsidR="00715FDD" w:rsidRPr="002464F7" w:rsidRDefault="005B2E52" w:rsidP="00E06DC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2022</w:t>
            </w:r>
          </w:p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15FDD" w:rsidRPr="002464F7" w:rsidRDefault="005B2E52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«Никто не забыт, ничто не забыто»</w:t>
            </w:r>
          </w:p>
        </w:tc>
        <w:tc>
          <w:tcPr>
            <w:tcW w:w="1872" w:type="dxa"/>
          </w:tcPr>
          <w:p w:rsidR="00715FDD" w:rsidRPr="002464F7" w:rsidRDefault="005B2E52" w:rsidP="00E06DCC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май, июнь, июль 2022</w:t>
            </w:r>
          </w:p>
        </w:tc>
        <w:tc>
          <w:tcPr>
            <w:tcW w:w="3685" w:type="dxa"/>
          </w:tcPr>
          <w:p w:rsidR="00715FDD" w:rsidRPr="002464F7" w:rsidRDefault="00E06DCC" w:rsidP="00E06DCC">
            <w:pPr>
              <w:pStyle w:val="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</w:t>
            </w:r>
            <w:r w:rsidR="00241D2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715FDD" w:rsidRPr="002464F7" w:rsidTr="00E06DCC">
        <w:tc>
          <w:tcPr>
            <w:tcW w:w="680" w:type="dxa"/>
          </w:tcPr>
          <w:p w:rsidR="00715FDD" w:rsidRPr="002464F7" w:rsidRDefault="00D57E20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15FDD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715FDD" w:rsidRPr="002464F7" w:rsidRDefault="00715FDD" w:rsidP="00E06DC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Мероприятия гражданско-патриотической направленности совместно с ОО «БРСМ», ОО «БРПО»:</w:t>
            </w:r>
          </w:p>
          <w:p w:rsidR="00715FDD" w:rsidRPr="002464F7" w:rsidRDefault="00715FDD" w:rsidP="00E06DC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пионерские сборы, велопробеги; </w:t>
            </w:r>
          </w:p>
          <w:p w:rsidR="00715FDD" w:rsidRPr="002464F7" w:rsidRDefault="00715FDD" w:rsidP="00E06DC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военно-исторические веб-квесты; </w:t>
            </w:r>
          </w:p>
          <w:p w:rsidR="00715FDD" w:rsidRPr="002464F7" w:rsidRDefault="00715FDD" w:rsidP="00E06DCC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праздники пионерской дружбы и др.</w:t>
            </w:r>
          </w:p>
        </w:tc>
        <w:tc>
          <w:tcPr>
            <w:tcW w:w="1872" w:type="dxa"/>
          </w:tcPr>
          <w:p w:rsidR="00715FDD" w:rsidRPr="002464F7" w:rsidRDefault="00715FDD" w:rsidP="00E06DC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715FDD" w:rsidRPr="002464F7" w:rsidRDefault="00715FDD" w:rsidP="00E06DC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DD" w:rsidRPr="002464F7" w:rsidRDefault="00715FDD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15FDD" w:rsidRPr="002464F7" w:rsidRDefault="00E06DCC" w:rsidP="00E06D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Тямчик Д. В., Ткачик И. Ф.</w:t>
            </w:r>
          </w:p>
        </w:tc>
      </w:tr>
    </w:tbl>
    <w:p w:rsidR="00342645" w:rsidRDefault="00342645" w:rsidP="00E06D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2645" w:rsidSect="00726E24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25B" w:rsidRDefault="00AE325B" w:rsidP="00726E24">
      <w:pPr>
        <w:spacing w:after="0" w:line="240" w:lineRule="auto"/>
      </w:pPr>
      <w:r>
        <w:separator/>
      </w:r>
    </w:p>
  </w:endnote>
  <w:endnote w:type="continuationSeparator" w:id="1">
    <w:p w:rsidR="00AE325B" w:rsidRDefault="00AE325B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25B" w:rsidRDefault="00AE325B" w:rsidP="00726E24">
      <w:pPr>
        <w:spacing w:after="0" w:line="240" w:lineRule="auto"/>
      </w:pPr>
      <w:r>
        <w:separator/>
      </w:r>
    </w:p>
  </w:footnote>
  <w:footnote w:type="continuationSeparator" w:id="1">
    <w:p w:rsidR="00AE325B" w:rsidRDefault="00AE325B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999405"/>
      <w:docPartObj>
        <w:docPartGallery w:val="Page Numbers (Top of Page)"/>
        <w:docPartUnique/>
      </w:docPartObj>
    </w:sdtPr>
    <w:sdtContent>
      <w:p w:rsidR="00726E24" w:rsidRDefault="00FA1AFB">
        <w:pPr>
          <w:pStyle w:val="a6"/>
          <w:jc w:val="center"/>
        </w:pPr>
        <w:r>
          <w:fldChar w:fldCharType="begin"/>
        </w:r>
        <w:r w:rsidR="00726E24">
          <w:instrText>PAGE   \* MERGEFORMAT</w:instrText>
        </w:r>
        <w:r>
          <w:fldChar w:fldCharType="separate"/>
        </w:r>
        <w:r w:rsidR="00497F88">
          <w:rPr>
            <w:noProof/>
          </w:rPr>
          <w:t>2</w:t>
        </w:r>
        <w:r>
          <w:fldChar w:fldCharType="end"/>
        </w:r>
      </w:p>
    </w:sdtContent>
  </w:sdt>
  <w:p w:rsidR="00726E24" w:rsidRDefault="00726E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B15"/>
    <w:rsid w:val="0000151E"/>
    <w:rsid w:val="00006A74"/>
    <w:rsid w:val="0008210D"/>
    <w:rsid w:val="0008385A"/>
    <w:rsid w:val="000A68A3"/>
    <w:rsid w:val="000A7969"/>
    <w:rsid w:val="000B0FA5"/>
    <w:rsid w:val="000B7CF7"/>
    <w:rsid w:val="00110659"/>
    <w:rsid w:val="00126FCE"/>
    <w:rsid w:val="001315C2"/>
    <w:rsid w:val="001540B0"/>
    <w:rsid w:val="00161739"/>
    <w:rsid w:val="00163D24"/>
    <w:rsid w:val="00196524"/>
    <w:rsid w:val="00196D92"/>
    <w:rsid w:val="001A018A"/>
    <w:rsid w:val="001A4C86"/>
    <w:rsid w:val="001B7FCD"/>
    <w:rsid w:val="002125E7"/>
    <w:rsid w:val="00212EFC"/>
    <w:rsid w:val="00213591"/>
    <w:rsid w:val="00237A60"/>
    <w:rsid w:val="00241D21"/>
    <w:rsid w:val="0024573F"/>
    <w:rsid w:val="002464F7"/>
    <w:rsid w:val="002865B1"/>
    <w:rsid w:val="002C1875"/>
    <w:rsid w:val="002D0827"/>
    <w:rsid w:val="002F6C30"/>
    <w:rsid w:val="003047AA"/>
    <w:rsid w:val="00332DC2"/>
    <w:rsid w:val="003413AB"/>
    <w:rsid w:val="00342645"/>
    <w:rsid w:val="003732B3"/>
    <w:rsid w:val="003B589B"/>
    <w:rsid w:val="003B62C7"/>
    <w:rsid w:val="003E0528"/>
    <w:rsid w:val="003F1B34"/>
    <w:rsid w:val="004329EB"/>
    <w:rsid w:val="00434D74"/>
    <w:rsid w:val="00437B04"/>
    <w:rsid w:val="00484291"/>
    <w:rsid w:val="0049542C"/>
    <w:rsid w:val="00497F88"/>
    <w:rsid w:val="004A217E"/>
    <w:rsid w:val="004A4013"/>
    <w:rsid w:val="004B1ECF"/>
    <w:rsid w:val="004C4DF0"/>
    <w:rsid w:val="00507368"/>
    <w:rsid w:val="005210FD"/>
    <w:rsid w:val="00537244"/>
    <w:rsid w:val="00544E72"/>
    <w:rsid w:val="00595AAF"/>
    <w:rsid w:val="005A22EB"/>
    <w:rsid w:val="005B019B"/>
    <w:rsid w:val="005B2E52"/>
    <w:rsid w:val="005C3239"/>
    <w:rsid w:val="005C6898"/>
    <w:rsid w:val="005D3202"/>
    <w:rsid w:val="005F71B3"/>
    <w:rsid w:val="00615881"/>
    <w:rsid w:val="0063634A"/>
    <w:rsid w:val="00681F85"/>
    <w:rsid w:val="0069716B"/>
    <w:rsid w:val="006C013A"/>
    <w:rsid w:val="006D60AE"/>
    <w:rsid w:val="006E53D7"/>
    <w:rsid w:val="006F4EE6"/>
    <w:rsid w:val="00700539"/>
    <w:rsid w:val="00715FDD"/>
    <w:rsid w:val="00716976"/>
    <w:rsid w:val="00726E24"/>
    <w:rsid w:val="00731E0F"/>
    <w:rsid w:val="007532B6"/>
    <w:rsid w:val="0075723E"/>
    <w:rsid w:val="007F0FF7"/>
    <w:rsid w:val="008025DA"/>
    <w:rsid w:val="008364CA"/>
    <w:rsid w:val="00844904"/>
    <w:rsid w:val="0088418D"/>
    <w:rsid w:val="008D75DC"/>
    <w:rsid w:val="008E22F8"/>
    <w:rsid w:val="008E580B"/>
    <w:rsid w:val="008F0116"/>
    <w:rsid w:val="00915E86"/>
    <w:rsid w:val="0096260D"/>
    <w:rsid w:val="009B6C6C"/>
    <w:rsid w:val="00A05985"/>
    <w:rsid w:val="00A06299"/>
    <w:rsid w:val="00A10977"/>
    <w:rsid w:val="00A40F9F"/>
    <w:rsid w:val="00A4503A"/>
    <w:rsid w:val="00A46858"/>
    <w:rsid w:val="00A62AC8"/>
    <w:rsid w:val="00A6382A"/>
    <w:rsid w:val="00A66AEE"/>
    <w:rsid w:val="00A869C0"/>
    <w:rsid w:val="00A97169"/>
    <w:rsid w:val="00AD4672"/>
    <w:rsid w:val="00AE325B"/>
    <w:rsid w:val="00B9157C"/>
    <w:rsid w:val="00BA29C1"/>
    <w:rsid w:val="00BB5A86"/>
    <w:rsid w:val="00BC5527"/>
    <w:rsid w:val="00BD5E8A"/>
    <w:rsid w:val="00C12FC2"/>
    <w:rsid w:val="00C55677"/>
    <w:rsid w:val="00C56245"/>
    <w:rsid w:val="00C567EB"/>
    <w:rsid w:val="00C72435"/>
    <w:rsid w:val="00C903F9"/>
    <w:rsid w:val="00CA6BAA"/>
    <w:rsid w:val="00CB4C6A"/>
    <w:rsid w:val="00CD5532"/>
    <w:rsid w:val="00D02FC4"/>
    <w:rsid w:val="00D25D4B"/>
    <w:rsid w:val="00D2753A"/>
    <w:rsid w:val="00D46481"/>
    <w:rsid w:val="00D50F7F"/>
    <w:rsid w:val="00D57E20"/>
    <w:rsid w:val="00DD0264"/>
    <w:rsid w:val="00DD0567"/>
    <w:rsid w:val="00DD0A34"/>
    <w:rsid w:val="00DE2472"/>
    <w:rsid w:val="00DE6B75"/>
    <w:rsid w:val="00DF512D"/>
    <w:rsid w:val="00E06DCC"/>
    <w:rsid w:val="00E1131C"/>
    <w:rsid w:val="00E11B15"/>
    <w:rsid w:val="00E27793"/>
    <w:rsid w:val="00E34642"/>
    <w:rsid w:val="00E408CB"/>
    <w:rsid w:val="00E62F2F"/>
    <w:rsid w:val="00E633CB"/>
    <w:rsid w:val="00E650F9"/>
    <w:rsid w:val="00E7072E"/>
    <w:rsid w:val="00EC0F8E"/>
    <w:rsid w:val="00EE4DB9"/>
    <w:rsid w:val="00EE68CD"/>
    <w:rsid w:val="00F00E82"/>
    <w:rsid w:val="00F04C04"/>
    <w:rsid w:val="00F11D50"/>
    <w:rsid w:val="00F27063"/>
    <w:rsid w:val="00F3476D"/>
    <w:rsid w:val="00F57C9F"/>
    <w:rsid w:val="00FA1AFB"/>
    <w:rsid w:val="00FB0239"/>
    <w:rsid w:val="00FD2038"/>
    <w:rsid w:val="00FF49A4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3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3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3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3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11</cp:revision>
  <cp:lastPrinted>2022-03-31T08:40:00Z</cp:lastPrinted>
  <dcterms:created xsi:type="dcterms:W3CDTF">2021-08-24T11:58:00Z</dcterms:created>
  <dcterms:modified xsi:type="dcterms:W3CDTF">2022-04-28T13:16:00Z</dcterms:modified>
</cp:coreProperties>
</file>