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8A" w:rsidRDefault="00815F8A" w:rsidP="00815F8A">
      <w:pPr>
        <w:spacing w:after="0" w:line="240" w:lineRule="auto"/>
        <w:ind w:left="595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815F8A" w:rsidRDefault="00815F8A" w:rsidP="00815F8A">
      <w:pPr>
        <w:spacing w:after="0" w:line="240" w:lineRule="auto"/>
        <w:ind w:left="595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Щерчовского УПК</w:t>
      </w:r>
    </w:p>
    <w:p w:rsidR="00815F8A" w:rsidRDefault="00815F8A" w:rsidP="00815F8A">
      <w:pPr>
        <w:spacing w:after="0" w:line="240" w:lineRule="auto"/>
        <w:ind w:left="595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детский сад – СШ</w:t>
      </w:r>
    </w:p>
    <w:p w:rsidR="00815F8A" w:rsidRDefault="00815F8A" w:rsidP="00815F8A">
      <w:pPr>
        <w:spacing w:after="0" w:line="240" w:lineRule="auto"/>
        <w:ind w:left="595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 Л.А. Чернак</w:t>
      </w:r>
    </w:p>
    <w:p w:rsidR="00815F8A" w:rsidRDefault="00815F8A" w:rsidP="00815F8A">
      <w:pPr>
        <w:spacing w:after="0" w:line="240" w:lineRule="auto"/>
        <w:ind w:left="595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«__»___________2020 г.</w:t>
      </w:r>
    </w:p>
    <w:p w:rsidR="00815F8A" w:rsidRDefault="00815F8A" w:rsidP="00985D33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</w:rPr>
      </w:pPr>
    </w:p>
    <w:p w:rsidR="00815F8A" w:rsidRDefault="00815F8A" w:rsidP="00985D33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872B0" w:rsidRPr="00815F8A" w:rsidRDefault="001872B0" w:rsidP="00815F8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</w:rPr>
      </w:pPr>
      <w:r w:rsidRPr="00815F8A">
        <w:rPr>
          <w:b/>
          <w:bCs/>
          <w:color w:val="000000"/>
          <w:sz w:val="32"/>
          <w:szCs w:val="28"/>
        </w:rPr>
        <w:t>План</w:t>
      </w:r>
    </w:p>
    <w:p w:rsidR="00FD43C7" w:rsidRPr="00815F8A" w:rsidRDefault="00815F8A" w:rsidP="00815F8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 xml:space="preserve"> работы педагога социального</w:t>
      </w:r>
    </w:p>
    <w:p w:rsidR="001872B0" w:rsidRDefault="00815F8A" w:rsidP="00815F8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на</w:t>
      </w:r>
      <w:r w:rsidRPr="00815F8A">
        <w:rPr>
          <w:b/>
          <w:bCs/>
          <w:color w:val="000000"/>
          <w:sz w:val="32"/>
          <w:szCs w:val="28"/>
        </w:rPr>
        <w:t xml:space="preserve"> зимни</w:t>
      </w:r>
      <w:r>
        <w:rPr>
          <w:b/>
          <w:bCs/>
          <w:color w:val="000000"/>
          <w:sz w:val="32"/>
          <w:szCs w:val="28"/>
        </w:rPr>
        <w:t>е</w:t>
      </w:r>
      <w:r w:rsidRPr="00815F8A">
        <w:rPr>
          <w:b/>
          <w:bCs/>
          <w:color w:val="000000"/>
          <w:sz w:val="32"/>
          <w:szCs w:val="28"/>
        </w:rPr>
        <w:t xml:space="preserve"> каникул</w:t>
      </w:r>
      <w:r>
        <w:rPr>
          <w:b/>
          <w:bCs/>
          <w:color w:val="000000"/>
          <w:sz w:val="32"/>
          <w:szCs w:val="28"/>
        </w:rPr>
        <w:t>ы</w:t>
      </w:r>
      <w:r w:rsidRPr="00815F8A">
        <w:rPr>
          <w:b/>
          <w:bCs/>
          <w:color w:val="000000"/>
          <w:sz w:val="32"/>
          <w:szCs w:val="28"/>
        </w:rPr>
        <w:t xml:space="preserve"> 2020/2021</w:t>
      </w:r>
      <w:r w:rsidR="001872B0" w:rsidRPr="00815F8A">
        <w:rPr>
          <w:b/>
          <w:bCs/>
          <w:color w:val="000000"/>
          <w:sz w:val="32"/>
          <w:szCs w:val="28"/>
        </w:rPr>
        <w:t xml:space="preserve"> уч</w:t>
      </w:r>
      <w:proofErr w:type="gramStart"/>
      <w:r>
        <w:rPr>
          <w:b/>
          <w:bCs/>
          <w:color w:val="000000"/>
          <w:sz w:val="32"/>
          <w:szCs w:val="28"/>
        </w:rPr>
        <w:t>.г</w:t>
      </w:r>
      <w:proofErr w:type="gramEnd"/>
      <w:r>
        <w:rPr>
          <w:b/>
          <w:bCs/>
          <w:color w:val="000000"/>
          <w:sz w:val="32"/>
          <w:szCs w:val="28"/>
        </w:rPr>
        <w:t>од</w:t>
      </w:r>
    </w:p>
    <w:p w:rsidR="00985D33" w:rsidRPr="00985D33" w:rsidRDefault="00985D33" w:rsidP="00815F8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8"/>
          <w:szCs w:val="28"/>
        </w:rPr>
      </w:pPr>
    </w:p>
    <w:tbl>
      <w:tblPr>
        <w:tblStyle w:val="a4"/>
        <w:tblW w:w="10671" w:type="dxa"/>
        <w:tblInd w:w="-885" w:type="dxa"/>
        <w:tblLayout w:type="fixed"/>
        <w:tblLook w:val="04A0"/>
      </w:tblPr>
      <w:tblGrid>
        <w:gridCol w:w="1708"/>
        <w:gridCol w:w="3254"/>
        <w:gridCol w:w="1134"/>
        <w:gridCol w:w="1985"/>
        <w:gridCol w:w="2590"/>
      </w:tblGrid>
      <w:tr w:rsidR="00815F8A" w:rsidRPr="00815F8A" w:rsidTr="00985D33">
        <w:trPr>
          <w:trHeight w:val="1186"/>
        </w:trPr>
        <w:tc>
          <w:tcPr>
            <w:tcW w:w="1708" w:type="dxa"/>
            <w:vAlign w:val="center"/>
          </w:tcPr>
          <w:p w:rsidR="00815F8A" w:rsidRPr="002C6A35" w:rsidRDefault="00815F8A" w:rsidP="00815F8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C6A35">
              <w:rPr>
                <w:rFonts w:ascii="Times New Roman" w:hAnsi="Times New Roman" w:cs="Times New Roman"/>
                <w:b/>
                <w:sz w:val="32"/>
              </w:rPr>
              <w:t>Дата</w:t>
            </w:r>
          </w:p>
        </w:tc>
        <w:tc>
          <w:tcPr>
            <w:tcW w:w="3254" w:type="dxa"/>
            <w:vAlign w:val="center"/>
          </w:tcPr>
          <w:p w:rsidR="00815F8A" w:rsidRPr="002C6A35" w:rsidRDefault="00815F8A" w:rsidP="00815F8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C6A35">
              <w:rPr>
                <w:rFonts w:ascii="Times New Roman" w:hAnsi="Times New Roman" w:cs="Times New Roman"/>
                <w:b/>
                <w:sz w:val="32"/>
              </w:rPr>
              <w:t>Мероприятие</w:t>
            </w:r>
          </w:p>
        </w:tc>
        <w:tc>
          <w:tcPr>
            <w:tcW w:w="1134" w:type="dxa"/>
            <w:vAlign w:val="center"/>
          </w:tcPr>
          <w:p w:rsidR="00815F8A" w:rsidRPr="002C6A35" w:rsidRDefault="00815F8A" w:rsidP="00815F8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C6A35">
              <w:rPr>
                <w:rFonts w:ascii="Times New Roman" w:hAnsi="Times New Roman" w:cs="Times New Roman"/>
                <w:b/>
                <w:sz w:val="32"/>
              </w:rPr>
              <w:t>Класс</w:t>
            </w:r>
          </w:p>
        </w:tc>
        <w:tc>
          <w:tcPr>
            <w:tcW w:w="1985" w:type="dxa"/>
            <w:vAlign w:val="center"/>
          </w:tcPr>
          <w:p w:rsidR="00815F8A" w:rsidRPr="002C6A35" w:rsidRDefault="00815F8A" w:rsidP="00815F8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Время</w:t>
            </w:r>
          </w:p>
        </w:tc>
        <w:tc>
          <w:tcPr>
            <w:tcW w:w="2590" w:type="dxa"/>
            <w:vAlign w:val="center"/>
          </w:tcPr>
          <w:p w:rsidR="00815F8A" w:rsidRPr="002C6A35" w:rsidRDefault="00815F8A" w:rsidP="00815F8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C6A35">
              <w:rPr>
                <w:rFonts w:ascii="Times New Roman" w:hAnsi="Times New Roman" w:cs="Times New Roman"/>
                <w:b/>
                <w:sz w:val="32"/>
              </w:rPr>
              <w:t>Ответственный</w:t>
            </w:r>
          </w:p>
        </w:tc>
      </w:tr>
      <w:tr w:rsidR="00815F8A" w:rsidRPr="00815F8A" w:rsidTr="00985D33">
        <w:trPr>
          <w:trHeight w:val="1583"/>
        </w:trPr>
        <w:tc>
          <w:tcPr>
            <w:tcW w:w="1708" w:type="dxa"/>
            <w:vAlign w:val="center"/>
          </w:tcPr>
          <w:p w:rsidR="00815F8A" w:rsidRPr="00815F8A" w:rsidRDefault="00815F8A" w:rsidP="00815F8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32"/>
                <w:szCs w:val="28"/>
              </w:rPr>
            </w:pPr>
            <w:r>
              <w:rPr>
                <w:bCs/>
                <w:color w:val="000000"/>
                <w:sz w:val="32"/>
                <w:szCs w:val="28"/>
              </w:rPr>
              <w:t>26.12.2020</w:t>
            </w:r>
          </w:p>
        </w:tc>
        <w:tc>
          <w:tcPr>
            <w:tcW w:w="3254" w:type="dxa"/>
            <w:vAlign w:val="center"/>
          </w:tcPr>
          <w:p w:rsidR="00815F8A" w:rsidRPr="00815F8A" w:rsidRDefault="00815F8A" w:rsidP="00985D33">
            <w:pPr>
              <w:pStyle w:val="a3"/>
              <w:spacing w:before="0" w:beforeAutospacing="0" w:after="0" w:afterAutospacing="0"/>
              <w:rPr>
                <w:bCs/>
                <w:color w:val="000000"/>
                <w:sz w:val="32"/>
                <w:szCs w:val="28"/>
              </w:rPr>
            </w:pPr>
            <w:r w:rsidRPr="00815F8A">
              <w:rPr>
                <w:bCs/>
                <w:color w:val="000000"/>
                <w:sz w:val="32"/>
                <w:szCs w:val="28"/>
              </w:rPr>
              <w:t>Профилактическое занятие «Что такое зависимость?»</w:t>
            </w:r>
          </w:p>
        </w:tc>
        <w:tc>
          <w:tcPr>
            <w:tcW w:w="1134" w:type="dxa"/>
            <w:vAlign w:val="center"/>
          </w:tcPr>
          <w:p w:rsidR="00815F8A" w:rsidRPr="00815F8A" w:rsidRDefault="00815F8A" w:rsidP="00815F8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32"/>
                <w:szCs w:val="28"/>
              </w:rPr>
            </w:pPr>
            <w:r w:rsidRPr="00815F8A">
              <w:rPr>
                <w:bCs/>
                <w:color w:val="000000"/>
                <w:sz w:val="32"/>
                <w:szCs w:val="28"/>
              </w:rPr>
              <w:t>7,8</w:t>
            </w:r>
          </w:p>
        </w:tc>
        <w:tc>
          <w:tcPr>
            <w:tcW w:w="1985" w:type="dxa"/>
            <w:vAlign w:val="center"/>
          </w:tcPr>
          <w:p w:rsidR="00815F8A" w:rsidRPr="00815F8A" w:rsidRDefault="00815F8A" w:rsidP="00815F8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32"/>
                <w:szCs w:val="28"/>
              </w:rPr>
            </w:pPr>
            <w:r w:rsidRPr="00815F8A">
              <w:rPr>
                <w:bCs/>
                <w:color w:val="000000"/>
                <w:sz w:val="32"/>
                <w:szCs w:val="28"/>
              </w:rPr>
              <w:t>15.00-16.00</w:t>
            </w:r>
          </w:p>
        </w:tc>
        <w:tc>
          <w:tcPr>
            <w:tcW w:w="2590" w:type="dxa"/>
            <w:vAlign w:val="center"/>
          </w:tcPr>
          <w:p w:rsidR="00815F8A" w:rsidRPr="00815F8A" w:rsidRDefault="00815F8A" w:rsidP="00815F8A">
            <w:pPr>
              <w:pStyle w:val="a3"/>
              <w:spacing w:before="0" w:beforeAutospacing="0" w:after="0" w:afterAutospacing="0"/>
              <w:rPr>
                <w:bCs/>
                <w:color w:val="000000"/>
                <w:sz w:val="32"/>
                <w:szCs w:val="28"/>
              </w:rPr>
            </w:pPr>
            <w:r w:rsidRPr="00815F8A">
              <w:rPr>
                <w:bCs/>
                <w:color w:val="000000"/>
                <w:sz w:val="32"/>
                <w:szCs w:val="28"/>
              </w:rPr>
              <w:t>Козлова С.И.</w:t>
            </w:r>
          </w:p>
        </w:tc>
      </w:tr>
      <w:tr w:rsidR="00815F8A" w:rsidRPr="00815F8A" w:rsidTr="00985D33">
        <w:trPr>
          <w:trHeight w:val="1583"/>
        </w:trPr>
        <w:tc>
          <w:tcPr>
            <w:tcW w:w="1708" w:type="dxa"/>
            <w:vAlign w:val="center"/>
          </w:tcPr>
          <w:p w:rsidR="00815F8A" w:rsidRPr="00815F8A" w:rsidRDefault="00815F8A" w:rsidP="00815F8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32"/>
                <w:szCs w:val="28"/>
              </w:rPr>
            </w:pPr>
            <w:r>
              <w:rPr>
                <w:bCs/>
                <w:color w:val="000000"/>
                <w:sz w:val="32"/>
                <w:szCs w:val="28"/>
              </w:rPr>
              <w:t>29.12.2020</w:t>
            </w:r>
          </w:p>
        </w:tc>
        <w:tc>
          <w:tcPr>
            <w:tcW w:w="3254" w:type="dxa"/>
            <w:vAlign w:val="center"/>
          </w:tcPr>
          <w:p w:rsidR="00815F8A" w:rsidRPr="00815F8A" w:rsidRDefault="00815F8A" w:rsidP="00985D33">
            <w:pPr>
              <w:pStyle w:val="a3"/>
              <w:spacing w:before="0" w:beforeAutospacing="0" w:after="0" w:afterAutospacing="0"/>
              <w:rPr>
                <w:bCs/>
                <w:color w:val="000000"/>
                <w:sz w:val="32"/>
                <w:szCs w:val="28"/>
              </w:rPr>
            </w:pPr>
            <w:r w:rsidRPr="00815F8A">
              <w:rPr>
                <w:bCs/>
                <w:color w:val="000000"/>
                <w:sz w:val="32"/>
                <w:szCs w:val="28"/>
              </w:rPr>
              <w:t>Открытый разговор «Наше здоровье – в наших руках»</w:t>
            </w:r>
          </w:p>
        </w:tc>
        <w:tc>
          <w:tcPr>
            <w:tcW w:w="1134" w:type="dxa"/>
            <w:vAlign w:val="center"/>
          </w:tcPr>
          <w:p w:rsidR="00815F8A" w:rsidRPr="00815F8A" w:rsidRDefault="00815F8A" w:rsidP="00815F8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32"/>
                <w:szCs w:val="28"/>
              </w:rPr>
            </w:pPr>
            <w:r>
              <w:rPr>
                <w:bCs/>
                <w:color w:val="000000"/>
                <w:sz w:val="32"/>
                <w:szCs w:val="28"/>
              </w:rPr>
              <w:t>1-4</w:t>
            </w:r>
          </w:p>
        </w:tc>
        <w:tc>
          <w:tcPr>
            <w:tcW w:w="1985" w:type="dxa"/>
            <w:vAlign w:val="center"/>
          </w:tcPr>
          <w:p w:rsidR="00815F8A" w:rsidRPr="00815F8A" w:rsidRDefault="00815F8A" w:rsidP="00815F8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32"/>
                <w:szCs w:val="28"/>
              </w:rPr>
            </w:pPr>
            <w:r w:rsidRPr="00815F8A">
              <w:rPr>
                <w:bCs/>
                <w:color w:val="000000"/>
                <w:sz w:val="32"/>
                <w:szCs w:val="28"/>
              </w:rPr>
              <w:t>15.00-16.00</w:t>
            </w:r>
          </w:p>
        </w:tc>
        <w:tc>
          <w:tcPr>
            <w:tcW w:w="2590" w:type="dxa"/>
            <w:vAlign w:val="center"/>
          </w:tcPr>
          <w:p w:rsidR="00815F8A" w:rsidRPr="00815F8A" w:rsidRDefault="00815F8A" w:rsidP="00815F8A">
            <w:pPr>
              <w:rPr>
                <w:rFonts w:ascii="Times New Roman" w:hAnsi="Times New Roman" w:cs="Times New Roman"/>
              </w:rPr>
            </w:pPr>
            <w:r w:rsidRPr="00815F8A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Козлова С.И.</w:t>
            </w:r>
          </w:p>
        </w:tc>
      </w:tr>
      <w:tr w:rsidR="00815F8A" w:rsidRPr="00815F8A" w:rsidTr="00985D33">
        <w:trPr>
          <w:trHeight w:val="1061"/>
        </w:trPr>
        <w:tc>
          <w:tcPr>
            <w:tcW w:w="1708" w:type="dxa"/>
            <w:vAlign w:val="center"/>
          </w:tcPr>
          <w:p w:rsidR="00815F8A" w:rsidRPr="00815F8A" w:rsidRDefault="00815F8A" w:rsidP="00815F8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32"/>
                <w:szCs w:val="28"/>
              </w:rPr>
            </w:pPr>
            <w:r>
              <w:rPr>
                <w:bCs/>
                <w:color w:val="000000"/>
                <w:sz w:val="32"/>
                <w:szCs w:val="28"/>
              </w:rPr>
              <w:t>04.01.2021</w:t>
            </w:r>
          </w:p>
        </w:tc>
        <w:tc>
          <w:tcPr>
            <w:tcW w:w="3254" w:type="dxa"/>
            <w:vAlign w:val="center"/>
          </w:tcPr>
          <w:p w:rsidR="00815F8A" w:rsidRPr="00815F8A" w:rsidRDefault="00815F8A" w:rsidP="00985D33">
            <w:pPr>
              <w:pStyle w:val="a3"/>
              <w:spacing w:before="0" w:beforeAutospacing="0" w:after="0" w:afterAutospacing="0"/>
              <w:rPr>
                <w:bCs/>
                <w:color w:val="000000"/>
                <w:sz w:val="32"/>
                <w:szCs w:val="28"/>
              </w:rPr>
            </w:pPr>
            <w:r>
              <w:rPr>
                <w:bCs/>
                <w:color w:val="000000"/>
                <w:sz w:val="32"/>
                <w:szCs w:val="28"/>
              </w:rPr>
              <w:t xml:space="preserve">Правовая игра «Ваши </w:t>
            </w:r>
            <w:r w:rsidRPr="00815F8A">
              <w:rPr>
                <w:bCs/>
                <w:color w:val="000000"/>
                <w:sz w:val="32"/>
                <w:szCs w:val="28"/>
              </w:rPr>
              <w:t>права и обязанности»</w:t>
            </w:r>
          </w:p>
        </w:tc>
        <w:tc>
          <w:tcPr>
            <w:tcW w:w="1134" w:type="dxa"/>
            <w:vAlign w:val="center"/>
          </w:tcPr>
          <w:p w:rsidR="00815F8A" w:rsidRPr="00815F8A" w:rsidRDefault="00815F8A" w:rsidP="00815F8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32"/>
                <w:szCs w:val="28"/>
              </w:rPr>
            </w:pPr>
            <w:r>
              <w:rPr>
                <w:bCs/>
                <w:color w:val="000000"/>
                <w:sz w:val="32"/>
                <w:szCs w:val="28"/>
              </w:rPr>
              <w:t>5</w:t>
            </w:r>
            <w:r w:rsidRPr="00815F8A">
              <w:rPr>
                <w:bCs/>
                <w:color w:val="000000"/>
                <w:sz w:val="32"/>
                <w:szCs w:val="28"/>
              </w:rPr>
              <w:t>-8</w:t>
            </w:r>
          </w:p>
        </w:tc>
        <w:tc>
          <w:tcPr>
            <w:tcW w:w="1985" w:type="dxa"/>
            <w:vAlign w:val="center"/>
          </w:tcPr>
          <w:p w:rsidR="00815F8A" w:rsidRPr="00815F8A" w:rsidRDefault="00815F8A" w:rsidP="00815F8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32"/>
                <w:szCs w:val="28"/>
              </w:rPr>
            </w:pPr>
            <w:r w:rsidRPr="00815F8A">
              <w:rPr>
                <w:bCs/>
                <w:color w:val="000000"/>
                <w:sz w:val="32"/>
                <w:szCs w:val="28"/>
              </w:rPr>
              <w:t>15.00-16.00</w:t>
            </w:r>
          </w:p>
        </w:tc>
        <w:tc>
          <w:tcPr>
            <w:tcW w:w="2590" w:type="dxa"/>
            <w:vAlign w:val="center"/>
          </w:tcPr>
          <w:p w:rsidR="00815F8A" w:rsidRPr="00815F8A" w:rsidRDefault="00815F8A" w:rsidP="00815F8A">
            <w:pPr>
              <w:rPr>
                <w:rFonts w:ascii="Times New Roman" w:hAnsi="Times New Roman" w:cs="Times New Roman"/>
              </w:rPr>
            </w:pPr>
            <w:r w:rsidRPr="00815F8A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Козлова С.И.</w:t>
            </w:r>
          </w:p>
        </w:tc>
      </w:tr>
      <w:tr w:rsidR="00815F8A" w:rsidRPr="00815F8A" w:rsidTr="00985D33">
        <w:trPr>
          <w:trHeight w:val="1061"/>
        </w:trPr>
        <w:tc>
          <w:tcPr>
            <w:tcW w:w="1708" w:type="dxa"/>
            <w:vAlign w:val="center"/>
          </w:tcPr>
          <w:p w:rsidR="00815F8A" w:rsidRPr="00815F8A" w:rsidRDefault="00815F8A" w:rsidP="00815F8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32"/>
                <w:szCs w:val="28"/>
              </w:rPr>
            </w:pPr>
            <w:r>
              <w:rPr>
                <w:bCs/>
                <w:color w:val="000000"/>
                <w:sz w:val="32"/>
                <w:szCs w:val="28"/>
              </w:rPr>
              <w:t>05.01.2021</w:t>
            </w:r>
          </w:p>
        </w:tc>
        <w:tc>
          <w:tcPr>
            <w:tcW w:w="3254" w:type="dxa"/>
            <w:vAlign w:val="center"/>
          </w:tcPr>
          <w:p w:rsidR="00815F8A" w:rsidRPr="00815F8A" w:rsidRDefault="00815F8A" w:rsidP="00985D33">
            <w:pPr>
              <w:pStyle w:val="a3"/>
              <w:spacing w:before="0" w:beforeAutospacing="0" w:after="0" w:afterAutospacing="0"/>
              <w:rPr>
                <w:bCs/>
                <w:color w:val="000000"/>
                <w:sz w:val="32"/>
                <w:szCs w:val="28"/>
              </w:rPr>
            </w:pPr>
            <w:r w:rsidRPr="00815F8A">
              <w:rPr>
                <w:bCs/>
                <w:color w:val="000000"/>
                <w:sz w:val="32"/>
                <w:szCs w:val="28"/>
              </w:rPr>
              <w:t>Интерактивная игра «Умей сказать «нет»»</w:t>
            </w:r>
          </w:p>
        </w:tc>
        <w:tc>
          <w:tcPr>
            <w:tcW w:w="1134" w:type="dxa"/>
            <w:vAlign w:val="center"/>
          </w:tcPr>
          <w:p w:rsidR="00815F8A" w:rsidRPr="00815F8A" w:rsidRDefault="00815F8A" w:rsidP="00815F8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32"/>
                <w:szCs w:val="28"/>
              </w:rPr>
            </w:pPr>
            <w:r w:rsidRPr="00815F8A">
              <w:rPr>
                <w:bCs/>
                <w:color w:val="000000"/>
                <w:sz w:val="32"/>
                <w:szCs w:val="28"/>
              </w:rPr>
              <w:t>9,10</w:t>
            </w:r>
          </w:p>
        </w:tc>
        <w:tc>
          <w:tcPr>
            <w:tcW w:w="1985" w:type="dxa"/>
            <w:vAlign w:val="center"/>
          </w:tcPr>
          <w:p w:rsidR="00815F8A" w:rsidRPr="00815F8A" w:rsidRDefault="00815F8A" w:rsidP="00815F8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32"/>
                <w:szCs w:val="28"/>
              </w:rPr>
            </w:pPr>
            <w:r w:rsidRPr="00815F8A">
              <w:rPr>
                <w:bCs/>
                <w:color w:val="000000"/>
                <w:sz w:val="32"/>
                <w:szCs w:val="28"/>
              </w:rPr>
              <w:t>15.00-16.00</w:t>
            </w:r>
          </w:p>
        </w:tc>
        <w:tc>
          <w:tcPr>
            <w:tcW w:w="2590" w:type="dxa"/>
            <w:vAlign w:val="center"/>
          </w:tcPr>
          <w:p w:rsidR="00815F8A" w:rsidRPr="00815F8A" w:rsidRDefault="00815F8A" w:rsidP="00815F8A">
            <w:pPr>
              <w:rPr>
                <w:rFonts w:ascii="Times New Roman" w:hAnsi="Times New Roman" w:cs="Times New Roman"/>
              </w:rPr>
            </w:pPr>
            <w:r w:rsidRPr="00815F8A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Козлова С.И.</w:t>
            </w:r>
          </w:p>
        </w:tc>
      </w:tr>
      <w:tr w:rsidR="00815F8A" w:rsidRPr="00815F8A" w:rsidTr="00985D33">
        <w:trPr>
          <w:trHeight w:val="1061"/>
        </w:trPr>
        <w:tc>
          <w:tcPr>
            <w:tcW w:w="1708" w:type="dxa"/>
            <w:vAlign w:val="center"/>
          </w:tcPr>
          <w:p w:rsidR="00815F8A" w:rsidRPr="00815F8A" w:rsidRDefault="00815F8A" w:rsidP="00815F8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32"/>
                <w:szCs w:val="28"/>
              </w:rPr>
            </w:pPr>
            <w:r>
              <w:rPr>
                <w:bCs/>
                <w:color w:val="000000"/>
                <w:sz w:val="32"/>
                <w:szCs w:val="28"/>
              </w:rPr>
              <w:t>06.01.2021</w:t>
            </w:r>
          </w:p>
        </w:tc>
        <w:tc>
          <w:tcPr>
            <w:tcW w:w="3254" w:type="dxa"/>
            <w:vAlign w:val="center"/>
          </w:tcPr>
          <w:p w:rsidR="00815F8A" w:rsidRPr="00815F8A" w:rsidRDefault="00815F8A" w:rsidP="00985D33">
            <w:pPr>
              <w:pStyle w:val="a3"/>
              <w:spacing w:before="0" w:beforeAutospacing="0" w:after="0" w:afterAutospacing="0"/>
              <w:rPr>
                <w:bCs/>
                <w:color w:val="000000"/>
                <w:sz w:val="32"/>
                <w:szCs w:val="28"/>
              </w:rPr>
            </w:pPr>
            <w:r>
              <w:rPr>
                <w:bCs/>
                <w:color w:val="000000"/>
                <w:sz w:val="32"/>
                <w:szCs w:val="28"/>
              </w:rPr>
              <w:t>Азбука безопасности. «</w:t>
            </w:r>
            <w:r w:rsidR="00985D33">
              <w:rPr>
                <w:bCs/>
                <w:color w:val="000000"/>
                <w:sz w:val="32"/>
                <w:szCs w:val="28"/>
              </w:rPr>
              <w:t>Осторожно! Тонкий лёд!</w:t>
            </w:r>
            <w:r>
              <w:rPr>
                <w:bCs/>
                <w:color w:val="000000"/>
                <w:sz w:val="32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815F8A" w:rsidRPr="00815F8A" w:rsidRDefault="00815F8A" w:rsidP="00815F8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32"/>
                <w:szCs w:val="28"/>
              </w:rPr>
            </w:pPr>
            <w:r>
              <w:rPr>
                <w:bCs/>
                <w:color w:val="000000"/>
                <w:sz w:val="32"/>
                <w:szCs w:val="28"/>
              </w:rPr>
              <w:t>1-6</w:t>
            </w:r>
          </w:p>
        </w:tc>
        <w:tc>
          <w:tcPr>
            <w:tcW w:w="1985" w:type="dxa"/>
            <w:vAlign w:val="center"/>
          </w:tcPr>
          <w:p w:rsidR="00815F8A" w:rsidRPr="00815F8A" w:rsidRDefault="00815F8A" w:rsidP="00815F8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32"/>
                <w:szCs w:val="28"/>
              </w:rPr>
            </w:pPr>
            <w:r w:rsidRPr="00815F8A">
              <w:rPr>
                <w:bCs/>
                <w:color w:val="000000"/>
                <w:sz w:val="32"/>
                <w:szCs w:val="28"/>
              </w:rPr>
              <w:t>15.00-16.00</w:t>
            </w:r>
          </w:p>
        </w:tc>
        <w:tc>
          <w:tcPr>
            <w:tcW w:w="2590" w:type="dxa"/>
            <w:vAlign w:val="center"/>
          </w:tcPr>
          <w:p w:rsidR="00815F8A" w:rsidRPr="00815F8A" w:rsidRDefault="00815F8A" w:rsidP="00815F8A">
            <w:pPr>
              <w:rPr>
                <w:rFonts w:ascii="Times New Roman" w:hAnsi="Times New Roman" w:cs="Times New Roman"/>
              </w:rPr>
            </w:pPr>
            <w:r w:rsidRPr="00815F8A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Козлова С.И.</w:t>
            </w:r>
          </w:p>
        </w:tc>
      </w:tr>
    </w:tbl>
    <w:p w:rsidR="00AF3D1C" w:rsidRPr="00985D33" w:rsidRDefault="00AF3D1C" w:rsidP="00985D33">
      <w:pPr>
        <w:pStyle w:val="a3"/>
        <w:spacing w:before="0" w:beforeAutospacing="0" w:after="0" w:afterAutospacing="0"/>
        <w:rPr>
          <w:bCs/>
          <w:color w:val="000000"/>
          <w:sz w:val="36"/>
          <w:szCs w:val="28"/>
        </w:rPr>
      </w:pPr>
    </w:p>
    <w:p w:rsidR="00AF3D1C" w:rsidRPr="00985D33" w:rsidRDefault="00FD43C7" w:rsidP="00985D33">
      <w:pPr>
        <w:pStyle w:val="a3"/>
        <w:spacing w:before="0" w:beforeAutospacing="0" w:after="0" w:afterAutospacing="0"/>
        <w:ind w:hanging="851"/>
        <w:jc w:val="both"/>
        <w:rPr>
          <w:bCs/>
          <w:color w:val="000000"/>
          <w:sz w:val="32"/>
          <w:szCs w:val="28"/>
        </w:rPr>
      </w:pPr>
      <w:r w:rsidRPr="00985D33">
        <w:rPr>
          <w:bCs/>
          <w:color w:val="000000"/>
          <w:sz w:val="32"/>
          <w:szCs w:val="28"/>
        </w:rPr>
        <w:t>Педагог социальный</w:t>
      </w:r>
      <w:r w:rsidR="00985D33" w:rsidRPr="00985D33">
        <w:rPr>
          <w:bCs/>
          <w:color w:val="000000"/>
          <w:sz w:val="32"/>
          <w:szCs w:val="28"/>
        </w:rPr>
        <w:tab/>
      </w:r>
      <w:r w:rsidR="00985D33" w:rsidRPr="00985D33">
        <w:rPr>
          <w:bCs/>
          <w:color w:val="000000"/>
          <w:sz w:val="32"/>
          <w:szCs w:val="28"/>
        </w:rPr>
        <w:tab/>
      </w:r>
      <w:r w:rsidR="00985D33" w:rsidRPr="00985D33">
        <w:rPr>
          <w:bCs/>
          <w:color w:val="000000"/>
          <w:sz w:val="32"/>
          <w:szCs w:val="28"/>
        </w:rPr>
        <w:tab/>
      </w:r>
      <w:r w:rsidR="00985D33" w:rsidRPr="00985D33">
        <w:rPr>
          <w:bCs/>
          <w:color w:val="000000"/>
          <w:sz w:val="32"/>
          <w:szCs w:val="28"/>
        </w:rPr>
        <w:tab/>
      </w:r>
      <w:r w:rsidR="00985D33" w:rsidRPr="00985D33">
        <w:rPr>
          <w:bCs/>
          <w:color w:val="000000"/>
          <w:sz w:val="32"/>
          <w:szCs w:val="28"/>
        </w:rPr>
        <w:tab/>
      </w:r>
      <w:r w:rsidR="00815F8A" w:rsidRPr="00985D33">
        <w:rPr>
          <w:bCs/>
          <w:color w:val="000000"/>
          <w:sz w:val="32"/>
          <w:szCs w:val="28"/>
        </w:rPr>
        <w:t>С.И. Козлова</w:t>
      </w:r>
    </w:p>
    <w:p w:rsidR="00AF3D1C" w:rsidRDefault="00AF3D1C" w:rsidP="00985D33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F3D1C" w:rsidRDefault="00AF3D1C" w:rsidP="00AF3D1C">
      <w:pPr>
        <w:pStyle w:val="a3"/>
        <w:rPr>
          <w:b/>
          <w:bCs/>
          <w:color w:val="000000"/>
          <w:sz w:val="28"/>
          <w:szCs w:val="28"/>
        </w:rPr>
      </w:pPr>
    </w:p>
    <w:p w:rsidR="00AF3D1C" w:rsidRDefault="00AF3D1C" w:rsidP="00AF3D1C">
      <w:pPr>
        <w:pStyle w:val="a3"/>
        <w:rPr>
          <w:b/>
          <w:bCs/>
          <w:color w:val="000000"/>
          <w:sz w:val="28"/>
          <w:szCs w:val="28"/>
        </w:rPr>
      </w:pPr>
    </w:p>
    <w:p w:rsidR="00AF3D1C" w:rsidRDefault="00AF3D1C" w:rsidP="00A934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sectPr w:rsidR="00AF3D1C" w:rsidSect="0033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0FBF"/>
    <w:multiLevelType w:val="hybridMultilevel"/>
    <w:tmpl w:val="8BEC5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4339D1"/>
    <w:multiLevelType w:val="multilevel"/>
    <w:tmpl w:val="6A3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B5183"/>
    <w:multiLevelType w:val="hybridMultilevel"/>
    <w:tmpl w:val="962CAF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D377EE"/>
    <w:multiLevelType w:val="hybridMultilevel"/>
    <w:tmpl w:val="4F90B8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704B6B"/>
    <w:multiLevelType w:val="multilevel"/>
    <w:tmpl w:val="328A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39EA"/>
    <w:rsid w:val="001872B0"/>
    <w:rsid w:val="001B072C"/>
    <w:rsid w:val="00330DF4"/>
    <w:rsid w:val="00457245"/>
    <w:rsid w:val="00515EF9"/>
    <w:rsid w:val="006E39EA"/>
    <w:rsid w:val="007F01DA"/>
    <w:rsid w:val="00815F8A"/>
    <w:rsid w:val="009734A9"/>
    <w:rsid w:val="00985D33"/>
    <w:rsid w:val="00A9342A"/>
    <w:rsid w:val="00AF3D1C"/>
    <w:rsid w:val="00D040E4"/>
    <w:rsid w:val="00E96391"/>
    <w:rsid w:val="00F20CD7"/>
    <w:rsid w:val="00FD43C7"/>
    <w:rsid w:val="00FD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87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D7C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2020-12-23T12:22:00Z</cp:lastPrinted>
  <dcterms:created xsi:type="dcterms:W3CDTF">2020-12-23T12:24:00Z</dcterms:created>
  <dcterms:modified xsi:type="dcterms:W3CDTF">2020-12-23T12:24:00Z</dcterms:modified>
</cp:coreProperties>
</file>