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C5" w:rsidRPr="00590DEA" w:rsidRDefault="003C0BC5" w:rsidP="003C0BC5">
      <w:pPr>
        <w:spacing w:after="0" w:line="240" w:lineRule="auto"/>
        <w:jc w:val="both"/>
        <w:rPr>
          <w:rFonts w:ascii="Times New Roman" w:eastAsia="Times New Roman" w:hAnsi="Times New Roman" w:cs="Times New Roman"/>
          <w:b/>
          <w:bCs/>
          <w:sz w:val="28"/>
          <w:szCs w:val="28"/>
        </w:rPr>
      </w:pPr>
      <w:r w:rsidRPr="00590DEA">
        <w:rPr>
          <w:rFonts w:ascii="Times New Roman" w:eastAsia="Times New Roman" w:hAnsi="Times New Roman" w:cs="Times New Roman"/>
          <w:b/>
          <w:bCs/>
          <w:sz w:val="28"/>
          <w:szCs w:val="28"/>
        </w:rPr>
        <w:t xml:space="preserve">Правила безопасного поведения в </w:t>
      </w:r>
      <w:proofErr w:type="spellStart"/>
      <w:proofErr w:type="gramStart"/>
      <w:r w:rsidRPr="00590DEA">
        <w:rPr>
          <w:rFonts w:ascii="Times New Roman" w:eastAsia="Times New Roman" w:hAnsi="Times New Roman" w:cs="Times New Roman"/>
          <w:b/>
          <w:bCs/>
          <w:sz w:val="28"/>
          <w:szCs w:val="28"/>
        </w:rPr>
        <w:t>сети-интернет</w:t>
      </w:r>
      <w:proofErr w:type="spellEnd"/>
      <w:proofErr w:type="gramEnd"/>
    </w:p>
    <w:p w:rsidR="003C0BC5" w:rsidRPr="00590DEA" w:rsidRDefault="003C0BC5" w:rsidP="003C0BC5">
      <w:pPr>
        <w:spacing w:after="0" w:line="240" w:lineRule="auto"/>
        <w:jc w:val="both"/>
        <w:rPr>
          <w:rFonts w:ascii="Georgia" w:eastAsia="Times New Roman" w:hAnsi="Georgia" w:cs="Times New Roman"/>
          <w:b/>
          <w:bCs/>
        </w:rPr>
      </w:pPr>
    </w:p>
    <w:p w:rsidR="003C0BC5" w:rsidRPr="00590DEA" w:rsidRDefault="003C0BC5" w:rsidP="003C0BC5">
      <w:pPr>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b/>
          <w:bCs/>
          <w:sz w:val="26"/>
          <w:szCs w:val="26"/>
        </w:rPr>
        <w:t>Установи свои рамки</w:t>
      </w:r>
    </w:p>
    <w:p w:rsidR="003C0BC5" w:rsidRPr="00590DEA" w:rsidRDefault="003C0BC5" w:rsidP="003C0BC5">
      <w:pPr>
        <w:pStyle w:val="a3"/>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rPr>
        <w:t xml:space="preserve">1. Используя социальные сети, либо любые другие </w:t>
      </w:r>
      <w:proofErr w:type="spellStart"/>
      <w:r w:rsidRPr="00590DEA">
        <w:rPr>
          <w:rFonts w:ascii="Times New Roman" w:eastAsia="Times New Roman" w:hAnsi="Times New Roman" w:cs="Times New Roman"/>
          <w:sz w:val="26"/>
          <w:szCs w:val="26"/>
        </w:rPr>
        <w:t>онлайн-сервисы</w:t>
      </w:r>
      <w:proofErr w:type="spellEnd"/>
      <w:r w:rsidRPr="00590DEA">
        <w:rPr>
          <w:rFonts w:ascii="Times New Roman" w:eastAsia="Times New Roman" w:hAnsi="Times New Roman" w:cs="Times New Roman"/>
          <w:sz w:val="26"/>
          <w:szCs w:val="26"/>
        </w:rPr>
        <w:t>, позаботься о своей конфиденциальности и конфиденциальности твоей семьи и  друзей.</w:t>
      </w:r>
      <w:r w:rsidRPr="00590DEA">
        <w:rPr>
          <w:rFonts w:ascii="Times New Roman" w:eastAsia="Times New Roman" w:hAnsi="Times New Roman" w:cs="Times New Roman"/>
          <w:sz w:val="26"/>
          <w:szCs w:val="26"/>
        </w:rPr>
        <w:br/>
        <w:t xml:space="preserve">2. Если ты зарегистрировался на </w:t>
      </w:r>
      <w:proofErr w:type="gramStart"/>
      <w:r w:rsidRPr="00590DEA">
        <w:rPr>
          <w:rFonts w:ascii="Times New Roman" w:eastAsia="Times New Roman" w:hAnsi="Times New Roman" w:cs="Times New Roman"/>
          <w:sz w:val="26"/>
          <w:szCs w:val="26"/>
        </w:rPr>
        <w:t>сайте</w:t>
      </w:r>
      <w:proofErr w:type="gramEnd"/>
      <w:r w:rsidRPr="00590DEA">
        <w:rPr>
          <w:rFonts w:ascii="Times New Roman" w:eastAsia="Times New Roman" w:hAnsi="Times New Roman" w:cs="Times New Roman"/>
          <w:sz w:val="26"/>
          <w:szCs w:val="26"/>
        </w:rPr>
        <w:t xml:space="preserve"> социальной сети, используй настройки конфиденциальности, для того чтобы защитить твой </w:t>
      </w:r>
      <w:proofErr w:type="spellStart"/>
      <w:r w:rsidRPr="00590DEA">
        <w:rPr>
          <w:rFonts w:ascii="Times New Roman" w:eastAsia="Times New Roman" w:hAnsi="Times New Roman" w:cs="Times New Roman"/>
          <w:sz w:val="26"/>
          <w:szCs w:val="26"/>
        </w:rPr>
        <w:t>онлайн-профиль</w:t>
      </w:r>
      <w:proofErr w:type="spellEnd"/>
      <w:r w:rsidRPr="00590DEA">
        <w:rPr>
          <w:rFonts w:ascii="Times New Roman" w:eastAsia="Times New Roman" w:hAnsi="Times New Roman" w:cs="Times New Roman"/>
          <w:sz w:val="26"/>
          <w:szCs w:val="26"/>
        </w:rPr>
        <w:t xml:space="preserve"> таким образом, чтобы только твои друзья могли его просматривать. Попроси своих родителей помочь с настройками, если сам затрудняешься. </w:t>
      </w:r>
      <w:r w:rsidRPr="00590DEA">
        <w:rPr>
          <w:rFonts w:ascii="Times New Roman" w:eastAsia="Times New Roman" w:hAnsi="Times New Roman" w:cs="Times New Roman"/>
          <w:sz w:val="26"/>
          <w:szCs w:val="26"/>
        </w:rPr>
        <w:br/>
        <w:t xml:space="preserve">3. Храни свои персональные данные в тайне, особенно при общении во взрослых социальных сетях. </w:t>
      </w:r>
      <w:proofErr w:type="gramStart"/>
      <w:r w:rsidRPr="00590DEA">
        <w:rPr>
          <w:rFonts w:ascii="Times New Roman" w:eastAsia="Times New Roman" w:hAnsi="Times New Roman" w:cs="Times New Roman"/>
          <w:sz w:val="26"/>
          <w:szCs w:val="26"/>
        </w:rPr>
        <w:t>Используй</w:t>
      </w:r>
      <w:proofErr w:type="gramEnd"/>
      <w:r w:rsidRPr="00590DEA">
        <w:rPr>
          <w:rFonts w:ascii="Times New Roman" w:eastAsia="Times New Roman" w:hAnsi="Times New Roman" w:cs="Times New Roman"/>
          <w:sz w:val="26"/>
          <w:szCs w:val="26"/>
        </w:rPr>
        <w:t xml:space="preserve"> ник вместо своего настоящего имени на любом </w:t>
      </w:r>
      <w:proofErr w:type="spellStart"/>
      <w:r w:rsidRPr="00590DEA">
        <w:rPr>
          <w:rFonts w:ascii="Times New Roman" w:eastAsia="Times New Roman" w:hAnsi="Times New Roman" w:cs="Times New Roman"/>
          <w:sz w:val="26"/>
          <w:szCs w:val="26"/>
        </w:rPr>
        <w:t>онлайн-сервисе</w:t>
      </w:r>
      <w:proofErr w:type="spellEnd"/>
      <w:r w:rsidRPr="00590DEA">
        <w:rPr>
          <w:rFonts w:ascii="Times New Roman" w:eastAsia="Times New Roman" w:hAnsi="Times New Roman" w:cs="Times New Roman"/>
          <w:sz w:val="26"/>
          <w:szCs w:val="26"/>
        </w:rPr>
        <w:t>, где много незнакомых людей может прочитать твою информацию. Спроси своих родителей прежде, чем сообщать кому-либо в интернете свое имя, адрес, номер телефона или любую другую персональную информацию.</w:t>
      </w:r>
      <w:r w:rsidRPr="00590DEA">
        <w:rPr>
          <w:rFonts w:ascii="Times New Roman" w:eastAsia="Times New Roman" w:hAnsi="Times New Roman" w:cs="Times New Roman"/>
          <w:sz w:val="26"/>
          <w:szCs w:val="26"/>
        </w:rPr>
        <w:br/>
        <w:t xml:space="preserve">4. Дважды подумай прежде, чем </w:t>
      </w:r>
      <w:proofErr w:type="gramStart"/>
      <w:r w:rsidRPr="00590DEA">
        <w:rPr>
          <w:rFonts w:ascii="Times New Roman" w:eastAsia="Times New Roman" w:hAnsi="Times New Roman" w:cs="Times New Roman"/>
          <w:sz w:val="26"/>
          <w:szCs w:val="26"/>
        </w:rPr>
        <w:t>разместить или рассказать</w:t>
      </w:r>
      <w:proofErr w:type="gramEnd"/>
      <w:r w:rsidRPr="00590DEA">
        <w:rPr>
          <w:rFonts w:ascii="Times New Roman" w:eastAsia="Times New Roman" w:hAnsi="Times New Roman" w:cs="Times New Roman"/>
          <w:sz w:val="26"/>
          <w:szCs w:val="26"/>
        </w:rPr>
        <w:t xml:space="preserve"> о  чем-нибудь в </w:t>
      </w:r>
      <w:proofErr w:type="spellStart"/>
      <w:r w:rsidRPr="00590DEA">
        <w:rPr>
          <w:rFonts w:ascii="Times New Roman" w:eastAsia="Times New Roman" w:hAnsi="Times New Roman" w:cs="Times New Roman"/>
          <w:sz w:val="26"/>
          <w:szCs w:val="26"/>
        </w:rPr>
        <w:t>онлайн-среде</w:t>
      </w:r>
      <w:proofErr w:type="spellEnd"/>
      <w:r w:rsidRPr="00590DEA">
        <w:rPr>
          <w:rFonts w:ascii="Times New Roman" w:eastAsia="Times New Roman" w:hAnsi="Times New Roman" w:cs="Times New Roman"/>
          <w:sz w:val="26"/>
          <w:szCs w:val="26"/>
        </w:rPr>
        <w:t xml:space="preserve">. Готов ли ты рассказать об </w:t>
      </w:r>
      <w:proofErr w:type="gramStart"/>
      <w:r w:rsidRPr="00590DEA">
        <w:rPr>
          <w:rFonts w:ascii="Times New Roman" w:eastAsia="Times New Roman" w:hAnsi="Times New Roman" w:cs="Times New Roman"/>
          <w:sz w:val="26"/>
          <w:szCs w:val="26"/>
        </w:rPr>
        <w:t>этом</w:t>
      </w:r>
      <w:proofErr w:type="gramEnd"/>
      <w:r w:rsidRPr="00590DEA">
        <w:rPr>
          <w:rFonts w:ascii="Times New Roman" w:eastAsia="Times New Roman" w:hAnsi="Times New Roman" w:cs="Times New Roman"/>
          <w:sz w:val="26"/>
          <w:szCs w:val="26"/>
        </w:rPr>
        <w:t xml:space="preserve"> всем, кто находится в  </w:t>
      </w:r>
      <w:proofErr w:type="spellStart"/>
      <w:r w:rsidRPr="00590DEA">
        <w:rPr>
          <w:rFonts w:ascii="Times New Roman" w:eastAsia="Times New Roman" w:hAnsi="Times New Roman" w:cs="Times New Roman"/>
          <w:sz w:val="26"/>
          <w:szCs w:val="26"/>
        </w:rPr>
        <w:t>онлайне</w:t>
      </w:r>
      <w:proofErr w:type="spellEnd"/>
      <w:r w:rsidRPr="00590DEA">
        <w:rPr>
          <w:rFonts w:ascii="Times New Roman" w:eastAsia="Times New Roman" w:hAnsi="Times New Roman" w:cs="Times New Roman"/>
          <w:sz w:val="26"/>
          <w:szCs w:val="26"/>
        </w:rPr>
        <w:t xml:space="preserve">: твоим близким друзьям, а также посторонним людям? Помни, что, </w:t>
      </w:r>
      <w:proofErr w:type="gramStart"/>
      <w:r w:rsidRPr="00590DEA">
        <w:rPr>
          <w:rFonts w:ascii="Times New Roman" w:eastAsia="Times New Roman" w:hAnsi="Times New Roman" w:cs="Times New Roman"/>
          <w:sz w:val="26"/>
          <w:szCs w:val="26"/>
        </w:rPr>
        <w:t>разместив информацию</w:t>
      </w:r>
      <w:proofErr w:type="gramEnd"/>
      <w:r w:rsidRPr="00590DEA">
        <w:rPr>
          <w:rFonts w:ascii="Times New Roman" w:eastAsia="Times New Roman" w:hAnsi="Times New Roman" w:cs="Times New Roman"/>
          <w:sz w:val="26"/>
          <w:szCs w:val="26"/>
        </w:rPr>
        <w:t>, фотографии или любой другой материал в сети, ты  уже никогда не сможешь удалить его из интернета или помешать другим людям использовать его.</w:t>
      </w:r>
      <w:r w:rsidRPr="00590DEA">
        <w:rPr>
          <w:rFonts w:ascii="Times New Roman" w:eastAsia="Times New Roman" w:hAnsi="Times New Roman" w:cs="Times New Roman"/>
          <w:sz w:val="26"/>
          <w:szCs w:val="26"/>
        </w:rPr>
        <w:br/>
        <w:t xml:space="preserve">5. Прежде чем ввести любую информацию о себе на каком-либо сайте, узнай, как </w:t>
      </w:r>
      <w:proofErr w:type="gramStart"/>
      <w:r w:rsidRPr="00590DEA">
        <w:rPr>
          <w:rFonts w:ascii="Times New Roman" w:eastAsia="Times New Roman" w:hAnsi="Times New Roman" w:cs="Times New Roman"/>
          <w:sz w:val="26"/>
          <w:szCs w:val="26"/>
        </w:rPr>
        <w:t>может быть использована</w:t>
      </w:r>
      <w:proofErr w:type="gramEnd"/>
      <w:r w:rsidRPr="00590DEA">
        <w:rPr>
          <w:rFonts w:ascii="Times New Roman" w:eastAsia="Times New Roman" w:hAnsi="Times New Roman" w:cs="Times New Roman"/>
          <w:sz w:val="26"/>
          <w:szCs w:val="26"/>
        </w:rPr>
        <w:t xml:space="preserve"> эта информация. </w:t>
      </w:r>
      <w:proofErr w:type="gramStart"/>
      <w:r w:rsidRPr="00590DEA">
        <w:rPr>
          <w:rFonts w:ascii="Times New Roman" w:eastAsia="Times New Roman" w:hAnsi="Times New Roman" w:cs="Times New Roman"/>
          <w:sz w:val="26"/>
          <w:szCs w:val="26"/>
        </w:rPr>
        <w:t>Может ли быть опубликована</w:t>
      </w:r>
      <w:proofErr w:type="gramEnd"/>
      <w:r w:rsidRPr="00590DEA">
        <w:rPr>
          <w:rFonts w:ascii="Times New Roman" w:eastAsia="Times New Roman" w:hAnsi="Times New Roman" w:cs="Times New Roman"/>
          <w:sz w:val="26"/>
          <w:szCs w:val="26"/>
        </w:rPr>
        <w:t xml:space="preserve"> вся информация или ее часть и, если «да», то где? Если ты испытываешь дискомфорт от объема запрашиваемой информации, если ты не доверяешь сайту, не давай информацию. Поищи другой похожий сервис, для работы с которым требуется меньше информации, или его администрация обещает более бережно обращаться с твоими данными.</w:t>
      </w:r>
    </w:p>
    <w:p w:rsidR="003C0BC5" w:rsidRPr="00590DEA" w:rsidRDefault="003C0BC5" w:rsidP="003C0BC5">
      <w:pPr>
        <w:pStyle w:val="a3"/>
        <w:jc w:val="both"/>
        <w:rPr>
          <w:rFonts w:ascii="Times New Roman" w:eastAsia="Times New Roman" w:hAnsi="Times New Roman" w:cs="Times New Roman"/>
          <w:sz w:val="26"/>
          <w:szCs w:val="26"/>
        </w:rPr>
      </w:pP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b/>
          <w:bCs/>
          <w:sz w:val="26"/>
          <w:szCs w:val="26"/>
        </w:rPr>
        <w:t>Принятие приглашений/дружбы</w:t>
      </w:r>
    </w:p>
    <w:p w:rsidR="003C0BC5"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shd w:val="clear" w:color="auto" w:fill="FFFFFF" w:themeFill="background1"/>
        </w:rPr>
      </w:pPr>
      <w:r w:rsidRPr="00590DEA">
        <w:rPr>
          <w:rFonts w:ascii="Times New Roman" w:eastAsia="Times New Roman" w:hAnsi="Times New Roman" w:cs="Times New Roman"/>
          <w:sz w:val="26"/>
          <w:szCs w:val="26"/>
          <w:shd w:val="clear" w:color="auto" w:fill="FFFFFF" w:themeFill="background1"/>
        </w:rPr>
        <w:t xml:space="preserve">1. Большинство людей, с которыми ты общаешься в </w:t>
      </w:r>
      <w:proofErr w:type="spellStart"/>
      <w:r w:rsidRPr="00590DEA">
        <w:rPr>
          <w:rFonts w:ascii="Times New Roman" w:eastAsia="Times New Roman" w:hAnsi="Times New Roman" w:cs="Times New Roman"/>
          <w:sz w:val="26"/>
          <w:szCs w:val="26"/>
          <w:shd w:val="clear" w:color="auto" w:fill="FFFFFF" w:themeFill="background1"/>
        </w:rPr>
        <w:t>онлайн-среде</w:t>
      </w:r>
      <w:proofErr w:type="spellEnd"/>
      <w:r w:rsidRPr="00590DEA">
        <w:rPr>
          <w:rFonts w:ascii="Times New Roman" w:eastAsia="Times New Roman" w:hAnsi="Times New Roman" w:cs="Times New Roman"/>
          <w:sz w:val="26"/>
          <w:szCs w:val="26"/>
          <w:shd w:val="clear" w:color="auto" w:fill="FFFFFF" w:themeFill="background1"/>
        </w:rPr>
        <w:t>, вероятно, уже являются твоими друзьями в реальной жизни. Ты также можешь установить конта</w:t>
      </w:r>
      <w:proofErr w:type="gramStart"/>
      <w:r w:rsidRPr="00590DEA">
        <w:rPr>
          <w:rFonts w:ascii="Times New Roman" w:eastAsia="Times New Roman" w:hAnsi="Times New Roman" w:cs="Times New Roman"/>
          <w:sz w:val="26"/>
          <w:szCs w:val="26"/>
          <w:shd w:val="clear" w:color="auto" w:fill="FFFFFF" w:themeFill="background1"/>
        </w:rPr>
        <w:t>кт с др</w:t>
      </w:r>
      <w:proofErr w:type="gramEnd"/>
      <w:r w:rsidRPr="00590DEA">
        <w:rPr>
          <w:rFonts w:ascii="Times New Roman" w:eastAsia="Times New Roman" w:hAnsi="Times New Roman" w:cs="Times New Roman"/>
          <w:sz w:val="26"/>
          <w:szCs w:val="26"/>
          <w:shd w:val="clear" w:color="auto" w:fill="FFFFFF" w:themeFill="background1"/>
        </w:rPr>
        <w:t>узьями твоих друзей. Очень часто это может быть забавным,  однако готов ли ты действительно считать “другом” и  поделиться информацией с фактически незнакомым тебе человеком, так же как ты делишься со своими лучшими друзьями?</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shd w:val="clear" w:color="auto" w:fill="FFFFFF" w:themeFill="background1"/>
        </w:rPr>
      </w:pPr>
      <w:r w:rsidRPr="00590DEA">
        <w:rPr>
          <w:rFonts w:ascii="Times New Roman" w:eastAsia="Times New Roman" w:hAnsi="Times New Roman" w:cs="Times New Roman"/>
          <w:sz w:val="26"/>
          <w:szCs w:val="26"/>
          <w:shd w:val="clear" w:color="auto" w:fill="FFFFFF" w:themeFill="background1"/>
        </w:rPr>
        <w:t>2. В сети ты можешь общаться с людьми, ранее тебе неизвестными. Ты можешь получать просьбы от незнакомцев, которые хотели бы, чтобы ты включил их в твой список контактов и иметь возможность видеть твой профиль, но тебе не обязательно принимать их. Нет ничего плохого в том, чтобы отклонить приглашения, если ты в них не уверен. Получение большего количества контактов не является целью общения в социальной сети.</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shd w:val="clear" w:color="auto" w:fill="FFFFFF" w:themeFill="background1"/>
        </w:rPr>
        <w:br/>
      </w:r>
      <w:r w:rsidRPr="00590DEA">
        <w:rPr>
          <w:rFonts w:ascii="Times New Roman" w:eastAsia="Times New Roman" w:hAnsi="Times New Roman" w:cs="Times New Roman"/>
          <w:b/>
          <w:bCs/>
          <w:sz w:val="26"/>
          <w:szCs w:val="26"/>
        </w:rPr>
        <w:t>Игра в онлайновые игры</w:t>
      </w:r>
    </w:p>
    <w:p w:rsidR="003C0BC5"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shd w:val="clear" w:color="auto" w:fill="FFFFFF" w:themeFill="background1"/>
        </w:rPr>
      </w:pPr>
      <w:r w:rsidRPr="00590DEA">
        <w:rPr>
          <w:rFonts w:ascii="Times New Roman" w:eastAsia="Times New Roman" w:hAnsi="Times New Roman" w:cs="Times New Roman"/>
          <w:sz w:val="26"/>
          <w:szCs w:val="26"/>
          <w:shd w:val="clear" w:color="auto" w:fill="FFFFFF" w:themeFill="background1"/>
        </w:rPr>
        <w:t xml:space="preserve">1. Если другой игрок </w:t>
      </w:r>
      <w:proofErr w:type="gramStart"/>
      <w:r w:rsidRPr="00590DEA">
        <w:rPr>
          <w:rFonts w:ascii="Times New Roman" w:eastAsia="Times New Roman" w:hAnsi="Times New Roman" w:cs="Times New Roman"/>
          <w:sz w:val="26"/>
          <w:szCs w:val="26"/>
          <w:shd w:val="clear" w:color="auto" w:fill="FFFFFF" w:themeFill="background1"/>
        </w:rPr>
        <w:t>ведет себя неприлично или заставляет</w:t>
      </w:r>
      <w:proofErr w:type="gramEnd"/>
      <w:r w:rsidRPr="00590DEA">
        <w:rPr>
          <w:rFonts w:ascii="Times New Roman" w:eastAsia="Times New Roman" w:hAnsi="Times New Roman" w:cs="Times New Roman"/>
          <w:sz w:val="26"/>
          <w:szCs w:val="26"/>
          <w:shd w:val="clear" w:color="auto" w:fill="FFFFFF" w:themeFill="background1"/>
        </w:rPr>
        <w:t xml:space="preserve"> тебя чувствовать дискомфорт, заблокируй его в своем списке игроков. Ты также можешь сообщить о нем модератору игры.</w:t>
      </w:r>
    </w:p>
    <w:p w:rsidR="003C0BC5"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shd w:val="clear" w:color="auto" w:fill="FFFFFF" w:themeFill="background1"/>
        </w:rPr>
      </w:pPr>
      <w:r w:rsidRPr="00590DEA">
        <w:rPr>
          <w:rFonts w:ascii="Times New Roman" w:eastAsia="Times New Roman" w:hAnsi="Times New Roman" w:cs="Times New Roman"/>
          <w:sz w:val="26"/>
          <w:szCs w:val="26"/>
          <w:shd w:val="clear" w:color="auto" w:fill="FFFFFF" w:themeFill="background1"/>
        </w:rPr>
        <w:t>2.Ограничь свое игровое время, для того чтобы ты смог сделать другие вещи, такие как домашние задания, работу по дому.</w:t>
      </w:r>
    </w:p>
    <w:p w:rsidR="003C0BC5"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shd w:val="clear" w:color="auto" w:fill="FFFFFF" w:themeFill="background1"/>
        </w:rPr>
      </w:pPr>
      <w:r w:rsidRPr="00590DEA">
        <w:rPr>
          <w:rFonts w:ascii="Times New Roman" w:eastAsia="Times New Roman" w:hAnsi="Times New Roman" w:cs="Times New Roman"/>
          <w:sz w:val="26"/>
          <w:szCs w:val="26"/>
          <w:shd w:val="clear" w:color="auto" w:fill="FFFFFF" w:themeFill="background1"/>
        </w:rPr>
        <w:t>3. Храни персональную информацию в тайне.</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shd w:val="clear" w:color="auto" w:fill="FFFFFF" w:themeFill="background1"/>
        </w:rPr>
      </w:pPr>
      <w:r w:rsidRPr="00590DEA">
        <w:rPr>
          <w:rFonts w:ascii="Times New Roman" w:eastAsia="Times New Roman" w:hAnsi="Times New Roman" w:cs="Times New Roman"/>
          <w:sz w:val="26"/>
          <w:szCs w:val="26"/>
          <w:shd w:val="clear" w:color="auto" w:fill="FFFFFF" w:themeFill="background1"/>
        </w:rPr>
        <w:lastRenderedPageBreak/>
        <w:t>4. Не забудь выделить время для реальной жизни, для твоих друзей, занятий спортом и другой интересной деятельности.</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shd w:val="clear" w:color="auto" w:fill="FFFFFF" w:themeFill="background1"/>
        </w:rPr>
        <w:br/>
      </w:r>
      <w:r w:rsidRPr="00590DEA">
        <w:rPr>
          <w:rFonts w:ascii="Times New Roman" w:eastAsia="Times New Roman" w:hAnsi="Times New Roman" w:cs="Times New Roman"/>
          <w:b/>
          <w:bCs/>
          <w:sz w:val="26"/>
          <w:szCs w:val="26"/>
        </w:rPr>
        <w:t>Если тебя запугивают в онлайновой среде:</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rPr>
        <w:t xml:space="preserve">1. Игнорируй. Не отвечай обидчику. Если он не получает ответа, ему может это </w:t>
      </w:r>
      <w:proofErr w:type="gramStart"/>
      <w:r w:rsidRPr="00590DEA">
        <w:rPr>
          <w:rFonts w:ascii="Times New Roman" w:eastAsia="Times New Roman" w:hAnsi="Times New Roman" w:cs="Times New Roman"/>
          <w:sz w:val="26"/>
          <w:szCs w:val="26"/>
        </w:rPr>
        <w:t>наскучить</w:t>
      </w:r>
      <w:proofErr w:type="gramEnd"/>
      <w:r w:rsidRPr="00590DEA">
        <w:rPr>
          <w:rFonts w:ascii="Times New Roman" w:eastAsia="Times New Roman" w:hAnsi="Times New Roman" w:cs="Times New Roman"/>
          <w:sz w:val="26"/>
          <w:szCs w:val="26"/>
        </w:rPr>
        <w:t xml:space="preserve"> и он уйдёт.</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rPr>
        <w:t>2. Заблокируй этого человека. Это защитит тебя от просмотра сообщений конкретного пользователя.</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rPr>
        <w:t>3. Расскажи кому-нибудь. Расскажи своей маме или папе, или другому взрослому, которому доверяешь.</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rPr>
        <w:t xml:space="preserve">4. Сохрани доказательства. Это может быть полезным для поиска того, кто пытался тебя запугать. Сохрани в качестве доказательств тексты, электронные письма, </w:t>
      </w:r>
      <w:proofErr w:type="spellStart"/>
      <w:r w:rsidRPr="00590DEA">
        <w:rPr>
          <w:rFonts w:ascii="Times New Roman" w:eastAsia="Times New Roman" w:hAnsi="Times New Roman" w:cs="Times New Roman"/>
          <w:sz w:val="26"/>
          <w:szCs w:val="26"/>
        </w:rPr>
        <w:t>онлайн-разговоры</w:t>
      </w:r>
      <w:proofErr w:type="spellEnd"/>
      <w:r w:rsidRPr="00590DEA">
        <w:rPr>
          <w:rFonts w:ascii="Times New Roman" w:eastAsia="Times New Roman" w:hAnsi="Times New Roman" w:cs="Times New Roman"/>
          <w:sz w:val="26"/>
          <w:szCs w:val="26"/>
        </w:rPr>
        <w:t xml:space="preserve"> или голосовую почту.</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b/>
          <w:sz w:val="26"/>
          <w:szCs w:val="26"/>
        </w:rPr>
      </w:pPr>
      <w:r w:rsidRPr="00590DEA">
        <w:rPr>
          <w:rFonts w:ascii="Times New Roman" w:eastAsia="Times New Roman" w:hAnsi="Times New Roman" w:cs="Times New Roman"/>
          <w:b/>
          <w:bCs/>
          <w:sz w:val="26"/>
          <w:szCs w:val="26"/>
        </w:rPr>
        <w:t xml:space="preserve">Сообщи об </w:t>
      </w:r>
      <w:proofErr w:type="gramStart"/>
      <w:r w:rsidRPr="00590DEA">
        <w:rPr>
          <w:rFonts w:ascii="Times New Roman" w:eastAsia="Times New Roman" w:hAnsi="Times New Roman" w:cs="Times New Roman"/>
          <w:b/>
          <w:bCs/>
          <w:sz w:val="26"/>
          <w:szCs w:val="26"/>
        </w:rPr>
        <w:t>этом</w:t>
      </w:r>
      <w:proofErr w:type="gramEnd"/>
      <w:r w:rsidRPr="00590DEA">
        <w:rPr>
          <w:rFonts w:ascii="Times New Roman" w:eastAsia="Times New Roman" w:hAnsi="Times New Roman" w:cs="Times New Roman"/>
          <w:b/>
          <w:bCs/>
          <w:sz w:val="26"/>
          <w:szCs w:val="26"/>
        </w:rPr>
        <w:t>:</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rPr>
        <w:t>1</w:t>
      </w:r>
      <w:r w:rsidRPr="00590DEA">
        <w:rPr>
          <w:rFonts w:ascii="Times New Roman" w:eastAsia="Times New Roman" w:hAnsi="Times New Roman" w:cs="Times New Roman"/>
          <w:b/>
          <w:bCs/>
          <w:i/>
          <w:iCs/>
          <w:sz w:val="26"/>
          <w:szCs w:val="26"/>
        </w:rPr>
        <w:t>. </w:t>
      </w:r>
      <w:r w:rsidRPr="00590DEA">
        <w:rPr>
          <w:rFonts w:ascii="Times New Roman" w:eastAsia="Times New Roman" w:hAnsi="Times New Roman" w:cs="Times New Roman"/>
          <w:sz w:val="26"/>
          <w:szCs w:val="26"/>
        </w:rPr>
        <w:t xml:space="preserve">Руководству </w:t>
      </w:r>
      <w:proofErr w:type="gramStart"/>
      <w:r w:rsidRPr="00590DEA">
        <w:rPr>
          <w:rFonts w:ascii="Times New Roman" w:eastAsia="Times New Roman" w:hAnsi="Times New Roman" w:cs="Times New Roman"/>
          <w:sz w:val="26"/>
          <w:szCs w:val="26"/>
        </w:rPr>
        <w:t>твоей</w:t>
      </w:r>
      <w:proofErr w:type="gramEnd"/>
      <w:r w:rsidRPr="00590DEA">
        <w:rPr>
          <w:rFonts w:ascii="Times New Roman" w:eastAsia="Times New Roman" w:hAnsi="Times New Roman" w:cs="Times New Roman"/>
          <w:sz w:val="26"/>
          <w:szCs w:val="26"/>
        </w:rPr>
        <w:t xml:space="preserve"> школы. Образовательное учреждение должно иметь свою политику для ситуации с запугиванием.</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rPr>
        <w:t xml:space="preserve">2. Твоему </w:t>
      </w:r>
      <w:proofErr w:type="spellStart"/>
      <w:r w:rsidRPr="00590DEA">
        <w:rPr>
          <w:rFonts w:ascii="Times New Roman" w:eastAsia="Times New Roman" w:hAnsi="Times New Roman" w:cs="Times New Roman"/>
          <w:sz w:val="26"/>
          <w:szCs w:val="26"/>
        </w:rPr>
        <w:t>интернет-провайдеру</w:t>
      </w:r>
      <w:proofErr w:type="spellEnd"/>
      <w:r w:rsidRPr="00590DEA">
        <w:rPr>
          <w:rFonts w:ascii="Times New Roman" w:eastAsia="Times New Roman" w:hAnsi="Times New Roman" w:cs="Times New Roman"/>
          <w:sz w:val="26"/>
          <w:szCs w:val="26"/>
        </w:rPr>
        <w:t xml:space="preserve">, оператору мобильной связи или администратору </w:t>
      </w:r>
      <w:proofErr w:type="spellStart"/>
      <w:r w:rsidRPr="00590DEA">
        <w:rPr>
          <w:rFonts w:ascii="Times New Roman" w:eastAsia="Times New Roman" w:hAnsi="Times New Roman" w:cs="Times New Roman"/>
          <w:sz w:val="26"/>
          <w:szCs w:val="26"/>
        </w:rPr>
        <w:t>веб-сайта</w:t>
      </w:r>
      <w:proofErr w:type="spellEnd"/>
      <w:r w:rsidRPr="00590DEA">
        <w:rPr>
          <w:rFonts w:ascii="Times New Roman" w:eastAsia="Times New Roman" w:hAnsi="Times New Roman" w:cs="Times New Roman"/>
          <w:sz w:val="26"/>
          <w:szCs w:val="26"/>
        </w:rPr>
        <w:t>. Они могут предпринять шаги, для того чтобы помочь тебе.</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rPr>
        <w:t xml:space="preserve">3. В милицию. Если ты считаешь, что существует угроза для твоей безопасности, </w:t>
      </w:r>
      <w:proofErr w:type="spellStart"/>
      <w:r w:rsidRPr="00590DEA">
        <w:rPr>
          <w:rFonts w:ascii="Times New Roman" w:eastAsia="Times New Roman" w:hAnsi="Times New Roman" w:cs="Times New Roman"/>
          <w:sz w:val="26"/>
          <w:szCs w:val="26"/>
        </w:rPr>
        <w:t>токто-нибудь</w:t>
      </w:r>
      <w:proofErr w:type="spellEnd"/>
      <w:r w:rsidRPr="00590DEA">
        <w:rPr>
          <w:rFonts w:ascii="Times New Roman" w:eastAsia="Times New Roman" w:hAnsi="Times New Roman" w:cs="Times New Roman"/>
          <w:sz w:val="26"/>
          <w:szCs w:val="26"/>
        </w:rPr>
        <w:t xml:space="preserve"> из взрослых, либо ты сам должен обратиться в  правоохранительные органы.</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b/>
          <w:bCs/>
          <w:sz w:val="26"/>
          <w:szCs w:val="26"/>
        </w:rPr>
        <w:t>Это важно!</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rPr>
        <w:t xml:space="preserve">1. Игнорируй плохое поведение других пользователей, уйди от  неприятных разговоров или с сайтов с некорректным содержанием. Как и в реальной жизни, существуют люди, которые по разным причинам ведут себя агрессивно, оскорбительно или провокационно по отношению к другим или хотят распространить </w:t>
      </w:r>
      <w:proofErr w:type="gramStart"/>
      <w:r w:rsidRPr="00590DEA">
        <w:rPr>
          <w:rFonts w:ascii="Times New Roman" w:eastAsia="Times New Roman" w:hAnsi="Times New Roman" w:cs="Times New Roman"/>
          <w:sz w:val="26"/>
          <w:szCs w:val="26"/>
        </w:rPr>
        <w:t>вредоносный</w:t>
      </w:r>
      <w:proofErr w:type="gramEnd"/>
      <w:r w:rsidRPr="00590DEA">
        <w:rPr>
          <w:rFonts w:ascii="Times New Roman" w:eastAsia="Times New Roman" w:hAnsi="Times New Roman" w:cs="Times New Roman"/>
          <w:sz w:val="26"/>
          <w:szCs w:val="26"/>
        </w:rPr>
        <w:t xml:space="preserve"> </w:t>
      </w:r>
      <w:proofErr w:type="spellStart"/>
      <w:r w:rsidRPr="00590DEA">
        <w:rPr>
          <w:rFonts w:ascii="Times New Roman" w:eastAsia="Times New Roman" w:hAnsi="Times New Roman" w:cs="Times New Roman"/>
          <w:sz w:val="26"/>
          <w:szCs w:val="26"/>
        </w:rPr>
        <w:t>контент</w:t>
      </w:r>
      <w:proofErr w:type="spellEnd"/>
      <w:r w:rsidRPr="00590DEA">
        <w:rPr>
          <w:rFonts w:ascii="Times New Roman" w:eastAsia="Times New Roman" w:hAnsi="Times New Roman" w:cs="Times New Roman"/>
          <w:sz w:val="26"/>
          <w:szCs w:val="26"/>
        </w:rPr>
        <w:t>. Обычно лучше всего игнорировать и затем заблокировать таких пользователей. </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rPr>
        <w:t>2. Не размещай ничего такого, о чем ты бы не хотел, чтобы узнали другие, чего ты бы никогда не сказал им лично.</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rPr>
        <w:t xml:space="preserve">3. Уважай </w:t>
      </w:r>
      <w:proofErr w:type="spellStart"/>
      <w:r w:rsidRPr="00590DEA">
        <w:rPr>
          <w:rFonts w:ascii="Times New Roman" w:eastAsia="Times New Roman" w:hAnsi="Times New Roman" w:cs="Times New Roman"/>
          <w:sz w:val="26"/>
          <w:szCs w:val="26"/>
        </w:rPr>
        <w:t>контент</w:t>
      </w:r>
      <w:proofErr w:type="spellEnd"/>
      <w:r w:rsidRPr="00590DEA">
        <w:rPr>
          <w:rFonts w:ascii="Times New Roman" w:eastAsia="Times New Roman" w:hAnsi="Times New Roman" w:cs="Times New Roman"/>
          <w:sz w:val="26"/>
          <w:szCs w:val="26"/>
        </w:rPr>
        <w:t xml:space="preserve"> других людей, который ты </w:t>
      </w:r>
      <w:proofErr w:type="gramStart"/>
      <w:r w:rsidRPr="00590DEA">
        <w:rPr>
          <w:rFonts w:ascii="Times New Roman" w:eastAsia="Times New Roman" w:hAnsi="Times New Roman" w:cs="Times New Roman"/>
          <w:sz w:val="26"/>
          <w:szCs w:val="26"/>
        </w:rPr>
        <w:t>размещаешь или которым делишься</w:t>
      </w:r>
      <w:proofErr w:type="gramEnd"/>
      <w:r w:rsidRPr="00590DEA">
        <w:rPr>
          <w:rFonts w:ascii="Times New Roman" w:eastAsia="Times New Roman" w:hAnsi="Times New Roman" w:cs="Times New Roman"/>
          <w:sz w:val="26"/>
          <w:szCs w:val="26"/>
        </w:rPr>
        <w:t xml:space="preserve">. Например, фотография, которую тебе дал друг, является его собственностью, а не твоей. Ты можешь размещать ее в </w:t>
      </w:r>
      <w:proofErr w:type="spellStart"/>
      <w:r w:rsidRPr="00590DEA">
        <w:rPr>
          <w:rFonts w:ascii="Times New Roman" w:eastAsia="Times New Roman" w:hAnsi="Times New Roman" w:cs="Times New Roman"/>
          <w:sz w:val="26"/>
          <w:szCs w:val="26"/>
        </w:rPr>
        <w:t>онлайн-среде</w:t>
      </w:r>
      <w:proofErr w:type="spellEnd"/>
      <w:r w:rsidRPr="00590DEA">
        <w:rPr>
          <w:rFonts w:ascii="Times New Roman" w:eastAsia="Times New Roman" w:hAnsi="Times New Roman" w:cs="Times New Roman"/>
          <w:sz w:val="26"/>
          <w:szCs w:val="26"/>
        </w:rPr>
        <w:t xml:space="preserve"> только, если у тебя есть на это его разрешение, и ты должен указать, откуда ты ее взял.</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rPr>
        <w:t xml:space="preserve">4. Важно воздерживаться от ответа на провокационные сообщения, получаемые при помощи сообщений SMS, MMS, программ мгновенного обмена сообщениями, в электронных письмах, в чатах или во время общения в </w:t>
      </w:r>
      <w:proofErr w:type="spellStart"/>
      <w:r w:rsidRPr="00590DEA">
        <w:rPr>
          <w:rFonts w:ascii="Times New Roman" w:eastAsia="Times New Roman" w:hAnsi="Times New Roman" w:cs="Times New Roman"/>
          <w:sz w:val="26"/>
          <w:szCs w:val="26"/>
        </w:rPr>
        <w:t>онлайн-среде</w:t>
      </w:r>
      <w:proofErr w:type="spellEnd"/>
      <w:r w:rsidRPr="00590DEA">
        <w:rPr>
          <w:rFonts w:ascii="Times New Roman" w:eastAsia="Times New Roman" w:hAnsi="Times New Roman" w:cs="Times New Roman"/>
          <w:sz w:val="26"/>
          <w:szCs w:val="26"/>
        </w:rPr>
        <w:t xml:space="preserve"> с другими пользователями. Вместо этого тебе нужно предпринять шаги, которые помогут </w:t>
      </w:r>
      <w:proofErr w:type="gramStart"/>
      <w:r w:rsidRPr="00590DEA">
        <w:rPr>
          <w:rFonts w:ascii="Times New Roman" w:eastAsia="Times New Roman" w:hAnsi="Times New Roman" w:cs="Times New Roman"/>
          <w:sz w:val="26"/>
          <w:szCs w:val="26"/>
        </w:rPr>
        <w:t>исключить или ограничить</w:t>
      </w:r>
      <w:proofErr w:type="gramEnd"/>
      <w:r w:rsidRPr="00590DEA">
        <w:rPr>
          <w:rFonts w:ascii="Times New Roman" w:eastAsia="Times New Roman" w:hAnsi="Times New Roman" w:cs="Times New Roman"/>
          <w:sz w:val="26"/>
          <w:szCs w:val="26"/>
        </w:rPr>
        <w:t xml:space="preserve"> попытки спровоцировать тебя. </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rPr>
        <w:t>Например:</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rPr>
        <w:t>1) многие игры позволяют исключать неприятных или нежелательных игроков;</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rPr>
        <w:t>2) очень часто можно сохранить оскорбительный текст из чата и отправить его модератору или администрации сайта;</w:t>
      </w:r>
    </w:p>
    <w:p w:rsidR="003C0BC5" w:rsidRPr="00590DEA" w:rsidRDefault="003C0BC5" w:rsidP="003C0BC5">
      <w:pPr>
        <w:shd w:val="clear" w:color="auto" w:fill="FFFFFF" w:themeFill="background1"/>
        <w:spacing w:after="0" w:line="240" w:lineRule="auto"/>
        <w:jc w:val="both"/>
        <w:rPr>
          <w:rFonts w:ascii="Times New Roman" w:eastAsia="Times New Roman" w:hAnsi="Times New Roman" w:cs="Times New Roman"/>
          <w:sz w:val="26"/>
          <w:szCs w:val="26"/>
        </w:rPr>
      </w:pPr>
      <w:r w:rsidRPr="00590DEA">
        <w:rPr>
          <w:rFonts w:ascii="Times New Roman" w:eastAsia="Times New Roman" w:hAnsi="Times New Roman" w:cs="Times New Roman"/>
          <w:sz w:val="26"/>
          <w:szCs w:val="26"/>
        </w:rPr>
        <w:t>3) большинство программ электронной почты позволяют включать фильтры для блокировки нежелательных входящих электронных писем.</w:t>
      </w:r>
    </w:p>
    <w:p w:rsidR="00F63FF5" w:rsidRDefault="00F63FF5"/>
    <w:sectPr w:rsidR="00F63F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0BC5"/>
    <w:rsid w:val="003C0BC5"/>
    <w:rsid w:val="00F63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0BC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4620</Characters>
  <Application>Microsoft Office Word</Application>
  <DocSecurity>0</DocSecurity>
  <Lines>38</Lines>
  <Paragraphs>10</Paragraphs>
  <ScaleCrop>false</ScaleCrop>
  <Company>Grizli777</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2019-02-27T14:43:00Z</dcterms:created>
  <dcterms:modified xsi:type="dcterms:W3CDTF">2019-02-27T14:45:00Z</dcterms:modified>
</cp:coreProperties>
</file>